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CF" w:rsidRPr="00AE704C" w:rsidRDefault="00887520" w:rsidP="008A239B">
      <w:pPr>
        <w:pStyle w:val="Heading1"/>
        <w:spacing w:before="0"/>
        <w:rPr>
          <w:rFonts w:ascii="Segoe UI Light" w:hAnsi="Segoe UI Light"/>
          <w:color w:val="4472C4"/>
          <w:sz w:val="56"/>
          <w:lang w:val="fr-FR"/>
        </w:rPr>
      </w:pPr>
      <w:r w:rsidRPr="00AE704C">
        <w:rPr>
          <w:rFonts w:ascii="Century Gothic" w:hAnsi="Century Gothic" w:cs="GillSansMT"/>
          <w:noProof/>
          <w:color w:val="FF0000"/>
          <w:sz w:val="36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9DCCEB" wp14:editId="1BCB1576">
                <wp:simplePos x="0" y="0"/>
                <wp:positionH relativeFrom="column">
                  <wp:posOffset>3295650</wp:posOffset>
                </wp:positionH>
                <wp:positionV relativeFrom="paragraph">
                  <wp:posOffset>-97155</wp:posOffset>
                </wp:positionV>
                <wp:extent cx="3423285" cy="1403985"/>
                <wp:effectExtent l="0" t="0" r="5715" b="25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20" w:rsidRPr="0073196C" w:rsidRDefault="00887520" w:rsidP="00F66DB2">
                            <w:pPr>
                              <w:spacing w:after="0" w:line="240" w:lineRule="auto"/>
                              <w:ind w:right="-96"/>
                              <w:rPr>
                                <w:rFonts w:ascii="Century Gothic" w:hAnsi="Century Gothic" w:cs="GillSansMT"/>
                                <w:b/>
                                <w:bCs/>
                                <w:color w:val="47CFFF"/>
                                <w:sz w:val="52"/>
                                <w:szCs w:val="40"/>
                              </w:rPr>
                            </w:pPr>
                            <w:r w:rsidRPr="0073196C">
                              <w:rPr>
                                <w:rFonts w:ascii="Century Gothic" w:hAnsi="Century Gothic" w:cs="GillSansMT"/>
                                <w:b/>
                                <w:bCs/>
                                <w:color w:val="B6DF89"/>
                                <w:sz w:val="52"/>
                                <w:szCs w:val="40"/>
                              </w:rPr>
                              <w:t>Les</w:t>
                            </w:r>
                            <w:r w:rsidRPr="0073196C">
                              <w:rPr>
                                <w:rFonts w:ascii="Century Gothic" w:hAnsi="Century Gothic" w:cs="GillSansMT"/>
                                <w:b/>
                                <w:bCs/>
                                <w:color w:val="92D050"/>
                                <w:sz w:val="5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3C2C79" w:rsidRPr="0073196C">
                              <w:rPr>
                                <w:rFonts w:ascii="Century Gothic" w:hAnsi="Century Gothic" w:cs="GillSansMT"/>
                                <w:b/>
                                <w:bCs/>
                                <w:color w:val="47CFFF"/>
                                <w:sz w:val="52"/>
                                <w:szCs w:val="40"/>
                              </w:rPr>
                              <w:t>Doctoriales</w:t>
                            </w:r>
                            <w:proofErr w:type="spellEnd"/>
                            <w:r w:rsidR="003C2C79" w:rsidRPr="0073196C">
                              <w:rPr>
                                <w:rFonts w:ascii="Century Gothic" w:hAnsi="Century Gothic" w:cs="GillSansMT"/>
                                <w:b/>
                                <w:bCs/>
                                <w:color w:val="47CFFF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73196C">
                              <w:rPr>
                                <w:rFonts w:ascii="Century Gothic" w:hAnsi="Century Gothic" w:cs="GillSansMT"/>
                                <w:b/>
                                <w:bCs/>
                                <w:color w:val="47CFFF"/>
                                <w:sz w:val="52"/>
                                <w:szCs w:val="40"/>
                              </w:rPr>
                              <w:t>201</w:t>
                            </w:r>
                            <w:r w:rsidR="00747AFB" w:rsidRPr="0073196C">
                              <w:rPr>
                                <w:rFonts w:ascii="Century Gothic" w:hAnsi="Century Gothic" w:cs="GillSansMT"/>
                                <w:b/>
                                <w:bCs/>
                                <w:color w:val="47CFFF"/>
                                <w:sz w:val="52"/>
                                <w:szCs w:val="40"/>
                              </w:rPr>
                              <w:t>8</w:t>
                            </w:r>
                          </w:p>
                          <w:p w:rsidR="008A239B" w:rsidRPr="008A239B" w:rsidRDefault="008A239B" w:rsidP="00F66D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30"/>
                              <w:rPr>
                                <w:rFonts w:ascii="Century Gothic" w:hAnsi="Century Gothic" w:cs="GillSansMT"/>
                                <w:color w:val="FF000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DCC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9.5pt;margin-top:-7.65pt;width:269.5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" stroked="f">
                <v:textbox style="mso-fit-shape-to-text:t">
                  <w:txbxContent>
                    <w:p w:rsidR="00887520" w:rsidRPr="0073196C" w:rsidRDefault="00887520" w:rsidP="00F66DB2">
                      <w:pPr>
                        <w:spacing w:after="0" w:line="240" w:lineRule="auto"/>
                        <w:ind w:right="-96"/>
                        <w:rPr>
                          <w:rFonts w:ascii="Century Gothic" w:hAnsi="Century Gothic" w:cs="GillSansMT"/>
                          <w:b/>
                          <w:bCs/>
                          <w:color w:val="47CFFF"/>
                          <w:sz w:val="52"/>
                          <w:szCs w:val="40"/>
                        </w:rPr>
                      </w:pPr>
                      <w:bookmarkStart w:id="1" w:name="_GoBack"/>
                      <w:r w:rsidRPr="0073196C">
                        <w:rPr>
                          <w:rFonts w:ascii="Century Gothic" w:hAnsi="Century Gothic" w:cs="GillSansMT"/>
                          <w:b/>
                          <w:bCs/>
                          <w:color w:val="B6DF89"/>
                          <w:sz w:val="52"/>
                          <w:szCs w:val="40"/>
                        </w:rPr>
                        <w:t>Les</w:t>
                      </w:r>
                      <w:r w:rsidRPr="0073196C">
                        <w:rPr>
                          <w:rFonts w:ascii="Century Gothic" w:hAnsi="Century Gothic" w:cs="GillSansMT"/>
                          <w:b/>
                          <w:bCs/>
                          <w:color w:val="92D050"/>
                          <w:sz w:val="52"/>
                          <w:szCs w:val="40"/>
                        </w:rPr>
                        <w:t xml:space="preserve"> </w:t>
                      </w:r>
                      <w:proofErr w:type="spellStart"/>
                      <w:r w:rsidR="003C2C79" w:rsidRPr="0073196C">
                        <w:rPr>
                          <w:rFonts w:ascii="Century Gothic" w:hAnsi="Century Gothic" w:cs="GillSansMT"/>
                          <w:b/>
                          <w:bCs/>
                          <w:color w:val="47CFFF"/>
                          <w:sz w:val="52"/>
                          <w:szCs w:val="40"/>
                        </w:rPr>
                        <w:t>Doctoriales</w:t>
                      </w:r>
                      <w:proofErr w:type="spellEnd"/>
                      <w:r w:rsidR="003C2C79" w:rsidRPr="0073196C">
                        <w:rPr>
                          <w:rFonts w:ascii="Century Gothic" w:hAnsi="Century Gothic" w:cs="GillSansMT"/>
                          <w:b/>
                          <w:bCs/>
                          <w:color w:val="47CFFF"/>
                          <w:sz w:val="52"/>
                          <w:szCs w:val="40"/>
                        </w:rPr>
                        <w:t xml:space="preserve"> </w:t>
                      </w:r>
                      <w:r w:rsidRPr="0073196C">
                        <w:rPr>
                          <w:rFonts w:ascii="Century Gothic" w:hAnsi="Century Gothic" w:cs="GillSansMT"/>
                          <w:b/>
                          <w:bCs/>
                          <w:color w:val="47CFFF"/>
                          <w:sz w:val="52"/>
                          <w:szCs w:val="40"/>
                        </w:rPr>
                        <w:t>201</w:t>
                      </w:r>
                      <w:r w:rsidR="00747AFB" w:rsidRPr="0073196C">
                        <w:rPr>
                          <w:rFonts w:ascii="Century Gothic" w:hAnsi="Century Gothic" w:cs="GillSansMT"/>
                          <w:b/>
                          <w:bCs/>
                          <w:color w:val="47CFFF"/>
                          <w:sz w:val="52"/>
                          <w:szCs w:val="40"/>
                        </w:rPr>
                        <w:t>8</w:t>
                      </w:r>
                    </w:p>
                    <w:bookmarkEnd w:id="1"/>
                    <w:p w:rsidR="008A239B" w:rsidRPr="008A239B" w:rsidRDefault="008A239B" w:rsidP="00F66D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30"/>
                        <w:rPr>
                          <w:rFonts w:ascii="Century Gothic" w:hAnsi="Century Gothic" w:cs="GillSansMT"/>
                          <w:color w:val="FF0000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4F0">
        <w:rPr>
          <w:rFonts w:ascii="Century Gothic" w:hAnsi="Century Gothic" w:cs="GillSansMT"/>
          <w:noProof/>
          <w:color w:val="FF0000"/>
          <w:sz w:val="36"/>
          <w:szCs w:val="32"/>
          <w:lang w:val="fr-FR" w:eastAsia="fr-FR"/>
        </w:rPr>
        <w:t>5</w:t>
      </w:r>
      <w:r w:rsidR="00103C7C" w:rsidRPr="00AE704C">
        <w:rPr>
          <w:rFonts w:ascii="Century Gothic" w:hAnsi="Century Gothic" w:cs="GillSansMT"/>
          <w:color w:val="00B050"/>
          <w:sz w:val="36"/>
          <w:szCs w:val="32"/>
          <w:lang w:val="fr-FR"/>
        </w:rPr>
        <w:t xml:space="preserve"> </w:t>
      </w:r>
      <w:r w:rsidR="00E8754B" w:rsidRPr="00AE704C">
        <w:rPr>
          <w:rFonts w:ascii="Century Gothic" w:hAnsi="Century Gothic" w:cs="GillSansMT"/>
          <w:color w:val="00B050"/>
          <w:sz w:val="36"/>
          <w:szCs w:val="32"/>
          <w:lang w:val="fr-FR"/>
        </w:rPr>
        <w:t xml:space="preserve">Jours </w:t>
      </w:r>
      <w:r w:rsidRPr="00AE704C">
        <w:rPr>
          <w:rFonts w:ascii="Century Gothic" w:hAnsi="Century Gothic" w:cs="GillSansMT"/>
          <w:color w:val="00B050"/>
          <w:sz w:val="36"/>
          <w:szCs w:val="32"/>
          <w:lang w:val="fr-FR"/>
        </w:rPr>
        <w:t xml:space="preserve"> </w:t>
      </w:r>
    </w:p>
    <w:p w:rsidR="00E124F0" w:rsidRDefault="00E124F0" w:rsidP="00E8754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illSansMT"/>
          <w:color w:val="00B050"/>
          <w:sz w:val="32"/>
          <w:szCs w:val="32"/>
        </w:rPr>
      </w:pPr>
      <w:r w:rsidRPr="00AE704C">
        <w:rPr>
          <w:rFonts w:ascii="Century Gothic" w:hAnsi="Century Gothic" w:cs="GillSansMT"/>
          <w:color w:val="00B050"/>
          <w:sz w:val="32"/>
          <w:szCs w:val="32"/>
        </w:rPr>
        <w:t>P</w:t>
      </w:r>
      <w:r w:rsidR="00E8754B" w:rsidRPr="00AE704C">
        <w:rPr>
          <w:rFonts w:ascii="Century Gothic" w:hAnsi="Century Gothic" w:cs="GillSansMT"/>
          <w:color w:val="00B050"/>
          <w:sz w:val="32"/>
          <w:szCs w:val="32"/>
        </w:rPr>
        <w:t>our</w:t>
      </w:r>
      <w:r>
        <w:rPr>
          <w:rFonts w:ascii="Century Gothic" w:hAnsi="Century Gothic" w:cs="GillSansMT"/>
          <w:color w:val="00B050"/>
          <w:sz w:val="32"/>
          <w:szCs w:val="32"/>
        </w:rPr>
        <w:t xml:space="preserve"> une meilleure interaction </w:t>
      </w:r>
    </w:p>
    <w:p w:rsidR="00E8754B" w:rsidRPr="00AE704C" w:rsidRDefault="00E124F0" w:rsidP="00E8754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illSansMT"/>
          <w:color w:val="00B050"/>
          <w:sz w:val="28"/>
          <w:szCs w:val="32"/>
        </w:rPr>
      </w:pPr>
      <w:r>
        <w:rPr>
          <w:rFonts w:ascii="Century Gothic" w:hAnsi="Century Gothic" w:cs="GillSansMT"/>
          <w:color w:val="00B050"/>
          <w:sz w:val="28"/>
          <w:szCs w:val="32"/>
        </w:rPr>
        <w:t xml:space="preserve">Université-Entreprise </w:t>
      </w:r>
    </w:p>
    <w:p w:rsidR="00285F03" w:rsidRDefault="00285F03" w:rsidP="008336DC">
      <w:pPr>
        <w:pStyle w:val="Heading1"/>
        <w:spacing w:before="40"/>
        <w:ind w:left="414" w:hanging="357"/>
        <w:rPr>
          <w:rFonts w:ascii="Segoe UI Light" w:hAnsi="Segoe UI Light"/>
          <w:color w:val="4472C4"/>
          <w:sz w:val="22"/>
          <w:szCs w:val="20"/>
          <w:lang w:val="fr-FR"/>
        </w:rPr>
      </w:pPr>
    </w:p>
    <w:p w:rsidR="00E8754B" w:rsidRPr="00AE704C" w:rsidRDefault="00E8754B" w:rsidP="008E2758">
      <w:pPr>
        <w:pStyle w:val="Heading1"/>
        <w:spacing w:before="0"/>
        <w:ind w:left="414" w:hanging="357"/>
        <w:rPr>
          <w:rFonts w:ascii="Segoe UI Light" w:hAnsi="Segoe UI Light"/>
          <w:color w:val="4472C4"/>
          <w:sz w:val="40"/>
          <w:lang w:val="fr-FR"/>
        </w:rPr>
      </w:pPr>
      <w:r w:rsidRPr="00AE704C">
        <w:rPr>
          <w:rFonts w:ascii="Segoe UI Light" w:hAnsi="Segoe UI Light"/>
          <w:color w:val="4472C4"/>
          <w:sz w:val="40"/>
          <w:lang w:val="fr-FR"/>
        </w:rPr>
        <w:t>Programme</w:t>
      </w:r>
      <w:r w:rsidR="00AC655A">
        <w:rPr>
          <w:rFonts w:ascii="Segoe UI Light" w:hAnsi="Segoe UI Light"/>
          <w:color w:val="4472C4"/>
          <w:sz w:val="40"/>
          <w:lang w:val="fr-FR"/>
        </w:rPr>
        <w:t xml:space="preserve"> </w:t>
      </w:r>
    </w:p>
    <w:tbl>
      <w:tblPr>
        <w:tblStyle w:val="TableGridLight"/>
        <w:tblW w:w="10490" w:type="dxa"/>
        <w:tblLook w:val="04A0" w:firstRow="1" w:lastRow="0" w:firstColumn="1" w:lastColumn="0" w:noHBand="0" w:noVBand="1"/>
      </w:tblPr>
      <w:tblGrid>
        <w:gridCol w:w="1826"/>
        <w:gridCol w:w="8664"/>
      </w:tblGrid>
      <w:tr w:rsidR="00E8754B" w:rsidRPr="00AE704C" w:rsidTr="003F05BA">
        <w:tc>
          <w:tcPr>
            <w:tcW w:w="1826" w:type="dxa"/>
          </w:tcPr>
          <w:p w:rsidR="00E8754B" w:rsidRPr="00AE704C" w:rsidRDefault="003F05BA" w:rsidP="00E8754B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GillSansMT"/>
                <w:b/>
                <w:color w:val="00B0F0"/>
                <w:sz w:val="18"/>
                <w:szCs w:val="32"/>
              </w:rPr>
            </w:pPr>
            <w:r>
              <w:rPr>
                <w:rFonts w:ascii="Century Gothic" w:hAnsi="Century Gothic" w:cs="GillSansMT"/>
                <w:b/>
                <w:color w:val="FF0000"/>
                <w:szCs w:val="32"/>
              </w:rPr>
              <w:t>18</w:t>
            </w:r>
            <w:r w:rsidR="00B47F80">
              <w:rPr>
                <w:rFonts w:ascii="Century Gothic" w:hAnsi="Century Gothic" w:cs="GillSansMT"/>
                <w:b/>
                <w:color w:val="FF0000"/>
                <w:szCs w:val="32"/>
              </w:rPr>
              <w:t xml:space="preserve"> juin </w:t>
            </w:r>
            <w:r w:rsidR="00747AFB">
              <w:rPr>
                <w:rFonts w:ascii="Century Gothic" w:hAnsi="Century Gothic" w:cs="GillSansMT"/>
                <w:b/>
                <w:color w:val="FF0000"/>
                <w:szCs w:val="19"/>
              </w:rPr>
              <w:t>2018</w:t>
            </w:r>
          </w:p>
        </w:tc>
        <w:tc>
          <w:tcPr>
            <w:tcW w:w="8664" w:type="dxa"/>
          </w:tcPr>
          <w:p w:rsidR="00E8754B" w:rsidRPr="00AE704C" w:rsidRDefault="00E8754B" w:rsidP="00E8754B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GillSansMT"/>
                <w:color w:val="00B0F0"/>
                <w:sz w:val="18"/>
                <w:szCs w:val="32"/>
              </w:rPr>
            </w:pPr>
          </w:p>
        </w:tc>
      </w:tr>
      <w:tr w:rsidR="00E8754B" w:rsidRPr="00AE704C" w:rsidTr="003F05BA">
        <w:trPr>
          <w:trHeight w:val="1374"/>
        </w:trPr>
        <w:tc>
          <w:tcPr>
            <w:tcW w:w="1826" w:type="dxa"/>
          </w:tcPr>
          <w:p w:rsidR="00E8754B" w:rsidRPr="00AE704C" w:rsidRDefault="00E8754B" w:rsidP="00EB1CD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entury Gothic" w:hAnsi="Century Gothic" w:cs="GillSansMT"/>
                <w:color w:val="00B0F0"/>
                <w:sz w:val="18"/>
                <w:szCs w:val="32"/>
              </w:rPr>
            </w:pPr>
            <w:r w:rsidRPr="00AE704C">
              <w:rPr>
                <w:rFonts w:ascii="Century Gothic" w:hAnsi="Century Gothic" w:cs="GillSansMT"/>
                <w:color w:val="00B050"/>
                <w:sz w:val="20"/>
                <w:szCs w:val="28"/>
              </w:rPr>
              <w:t>Matin</w:t>
            </w:r>
          </w:p>
        </w:tc>
        <w:tc>
          <w:tcPr>
            <w:tcW w:w="8664" w:type="dxa"/>
          </w:tcPr>
          <w:p w:rsidR="00C17E81" w:rsidRPr="00AE704C" w:rsidRDefault="00E8754B" w:rsidP="00AE704C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</w:t>
            </w:r>
            <w:r w:rsidR="00B75863" w:rsidRPr="00AE704C">
              <w:rPr>
                <w:rFonts w:ascii="Century Gothic" w:hAnsi="Century Gothic" w:cs="GillSansMT"/>
                <w:sz w:val="18"/>
                <w:szCs w:val="28"/>
              </w:rPr>
              <w:t>0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 xml:space="preserve">9h00) </w:t>
            </w:r>
            <w:r w:rsidR="00AE704C" w:rsidRPr="00AE704C">
              <w:rPr>
                <w:rFonts w:ascii="Century Gothic" w:hAnsi="Century Gothic" w:cs="GillSansMT"/>
                <w:sz w:val="18"/>
                <w:szCs w:val="28"/>
              </w:rPr>
              <w:t>Inscription</w:t>
            </w:r>
          </w:p>
          <w:p w:rsidR="00AE704C" w:rsidRPr="00AE704C" w:rsidRDefault="00AE704C" w:rsidP="00AE704C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(09h45) Ouverture : Mot du Président de l’USMBA</w:t>
            </w:r>
          </w:p>
          <w:p w:rsidR="00DA5098" w:rsidRPr="00AE704C" w:rsidRDefault="009D46CF" w:rsidP="00AE704C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</w:t>
            </w:r>
            <w:r w:rsidR="00AE704C" w:rsidRPr="00AE704C">
              <w:rPr>
                <w:rFonts w:ascii="Century Gothic" w:hAnsi="Century Gothic" w:cs="GillSansMT"/>
                <w:sz w:val="18"/>
                <w:szCs w:val="28"/>
              </w:rPr>
              <w:t>10</w:t>
            </w:r>
            <w:r w:rsidR="00F55C64" w:rsidRPr="00AE704C">
              <w:rPr>
                <w:rFonts w:ascii="Century Gothic" w:hAnsi="Century Gothic" w:cs="GillSansMT"/>
                <w:sz w:val="18"/>
                <w:szCs w:val="28"/>
              </w:rPr>
              <w:t>h</w:t>
            </w:r>
            <w:r w:rsidR="00AE704C" w:rsidRPr="00AE704C">
              <w:rPr>
                <w:rFonts w:ascii="Century Gothic" w:hAnsi="Century Gothic" w:cs="GillSansMT"/>
                <w:sz w:val="18"/>
                <w:szCs w:val="28"/>
              </w:rPr>
              <w:t>0</w:t>
            </w:r>
            <w:r w:rsidR="00F55C64" w:rsidRPr="00AE704C">
              <w:rPr>
                <w:rFonts w:ascii="Century Gothic" w:hAnsi="Century Gothic" w:cs="GillSansMT"/>
                <w:sz w:val="18"/>
                <w:szCs w:val="28"/>
              </w:rPr>
              <w:t>0</w:t>
            </w:r>
            <w:r w:rsidR="00B412F2" w:rsidRPr="00AE704C">
              <w:rPr>
                <w:rFonts w:ascii="Century Gothic" w:hAnsi="Century Gothic" w:cs="GillSansMT"/>
                <w:sz w:val="18"/>
                <w:szCs w:val="28"/>
              </w:rPr>
              <w:t>) Séance de présentation (E</w:t>
            </w:r>
            <w:r w:rsidR="00E8754B" w:rsidRPr="00AE704C">
              <w:rPr>
                <w:rFonts w:ascii="Century Gothic" w:hAnsi="Century Gothic" w:cs="GillSansMT"/>
                <w:sz w:val="18"/>
                <w:szCs w:val="28"/>
              </w:rPr>
              <w:t xml:space="preserve">xplication </w:t>
            </w:r>
            <w:r w:rsidR="00AE704C">
              <w:rPr>
                <w:rFonts w:ascii="Century Gothic" w:hAnsi="Century Gothic" w:cs="GillSansMT"/>
                <w:sz w:val="18"/>
                <w:szCs w:val="28"/>
              </w:rPr>
              <w:t xml:space="preserve">du déroulement des Doctoriales </w:t>
            </w:r>
          </w:p>
          <w:p w:rsidR="00AE704C" w:rsidRDefault="00F55C64" w:rsidP="00AE704C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</w:t>
            </w:r>
            <w:r w:rsidR="00AE704C" w:rsidRPr="00AE704C">
              <w:rPr>
                <w:rFonts w:ascii="Century Gothic" w:hAnsi="Century Gothic" w:cs="GillSansMT"/>
                <w:sz w:val="18"/>
                <w:szCs w:val="28"/>
              </w:rPr>
              <w:t>10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h</w:t>
            </w:r>
            <w:r w:rsidR="00AE704C" w:rsidRPr="00AE704C">
              <w:rPr>
                <w:rFonts w:ascii="Century Gothic" w:hAnsi="Century Gothic" w:cs="GillSansMT"/>
                <w:sz w:val="18"/>
                <w:szCs w:val="28"/>
              </w:rPr>
              <w:t>15</w:t>
            </w:r>
            <w:r w:rsidR="00E8754B" w:rsidRPr="00AE704C">
              <w:rPr>
                <w:rFonts w:ascii="Century Gothic" w:hAnsi="Century Gothic" w:cs="GillSansMT"/>
                <w:sz w:val="18"/>
                <w:szCs w:val="28"/>
              </w:rPr>
              <w:t xml:space="preserve">) </w:t>
            </w:r>
            <w:r w:rsidR="0099782B" w:rsidRPr="00AE704C">
              <w:rPr>
                <w:rFonts w:ascii="Century Gothic" w:hAnsi="Century Gothic" w:cs="GillSansMT"/>
                <w:sz w:val="18"/>
                <w:szCs w:val="28"/>
              </w:rPr>
              <w:t>Conférence : Entreprenariat</w:t>
            </w:r>
            <w:r w:rsidR="00CA133E">
              <w:rPr>
                <w:rFonts w:ascii="Century Gothic" w:hAnsi="Century Gothic" w:cs="GillSansMT"/>
                <w:sz w:val="18"/>
                <w:szCs w:val="28"/>
              </w:rPr>
              <w:t> </w:t>
            </w:r>
          </w:p>
          <w:p w:rsidR="00E8754B" w:rsidRPr="00AE704C" w:rsidRDefault="00E8754B" w:rsidP="008E2758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(1</w:t>
            </w:r>
            <w:r w:rsidR="00D133DB" w:rsidRPr="00AE704C">
              <w:rPr>
                <w:rFonts w:ascii="Century Gothic" w:hAnsi="Century Gothic" w:cs="GillSansMT"/>
                <w:sz w:val="18"/>
                <w:szCs w:val="28"/>
              </w:rPr>
              <w:t>0</w:t>
            </w:r>
            <w:r w:rsidR="00F55C64" w:rsidRPr="00AE704C">
              <w:rPr>
                <w:rFonts w:ascii="Century Gothic" w:hAnsi="Century Gothic" w:cs="GillSansMT"/>
                <w:sz w:val="18"/>
                <w:szCs w:val="28"/>
              </w:rPr>
              <w:t>h</w:t>
            </w:r>
            <w:r w:rsidR="00B058F4" w:rsidRPr="00AE704C">
              <w:rPr>
                <w:rFonts w:ascii="Century Gothic" w:hAnsi="Century Gothic" w:cs="GillSansMT"/>
                <w:sz w:val="18"/>
                <w:szCs w:val="28"/>
              </w:rPr>
              <w:t>3</w:t>
            </w:r>
            <w:r w:rsidR="00AE704C" w:rsidRPr="00AE704C">
              <w:rPr>
                <w:rFonts w:ascii="Century Gothic" w:hAnsi="Century Gothic" w:cs="GillSansMT"/>
                <w:sz w:val="18"/>
                <w:szCs w:val="28"/>
              </w:rPr>
              <w:t>5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) Présentation des 20</w:t>
            </w:r>
            <w:r w:rsidR="00AE704C" w:rsidRPr="00AE704C">
              <w:rPr>
                <w:rFonts w:ascii="Century Gothic" w:hAnsi="Century Gothic" w:cs="GillSansMT"/>
                <w:sz w:val="18"/>
                <w:szCs w:val="28"/>
              </w:rPr>
              <w:t xml:space="preserve"> 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idées de projet</w:t>
            </w:r>
            <w:r w:rsidR="008E2758">
              <w:rPr>
                <w:rFonts w:ascii="Century Gothic" w:hAnsi="Century Gothic" w:cs="GillSansMT"/>
                <w:sz w:val="18"/>
                <w:szCs w:val="28"/>
              </w:rPr>
              <w:t>s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 xml:space="preserve"> i</w:t>
            </w:r>
            <w:r w:rsidR="00AE704C">
              <w:rPr>
                <w:rFonts w:ascii="Century Gothic" w:hAnsi="Century Gothic" w:cs="GillSansMT"/>
                <w:sz w:val="18"/>
                <w:szCs w:val="28"/>
              </w:rPr>
              <w:t xml:space="preserve">nnovantes 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>*</w:t>
            </w:r>
          </w:p>
          <w:p w:rsidR="004D1912" w:rsidRPr="00AE704C" w:rsidRDefault="00F55C64" w:rsidP="00447097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(1</w:t>
            </w:r>
            <w:r w:rsidR="00D133DB" w:rsidRPr="00AE704C">
              <w:rPr>
                <w:rFonts w:ascii="Century Gothic" w:hAnsi="Century Gothic" w:cs="GillSansMT"/>
                <w:sz w:val="18"/>
                <w:szCs w:val="28"/>
              </w:rPr>
              <w:t>1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h</w:t>
            </w:r>
            <w:r w:rsidR="009D46CF" w:rsidRPr="00AE704C">
              <w:rPr>
                <w:rFonts w:ascii="Century Gothic" w:hAnsi="Century Gothic" w:cs="GillSansMT"/>
                <w:sz w:val="18"/>
                <w:szCs w:val="28"/>
              </w:rPr>
              <w:t>3</w:t>
            </w:r>
            <w:r w:rsidR="00AE704C" w:rsidRPr="00AE704C">
              <w:rPr>
                <w:rFonts w:ascii="Century Gothic" w:hAnsi="Century Gothic" w:cs="GillSansMT"/>
                <w:sz w:val="18"/>
                <w:szCs w:val="28"/>
              </w:rPr>
              <w:t>5</w:t>
            </w:r>
            <w:r w:rsidR="00E8754B" w:rsidRPr="00AE704C">
              <w:rPr>
                <w:rFonts w:ascii="Century Gothic" w:hAnsi="Century Gothic" w:cs="GillSansMT"/>
                <w:sz w:val="18"/>
                <w:szCs w:val="28"/>
              </w:rPr>
              <w:t xml:space="preserve">) </w:t>
            </w:r>
            <w:r w:rsidR="004D1912" w:rsidRPr="00AE704C">
              <w:rPr>
                <w:rFonts w:ascii="Century Gothic" w:hAnsi="Century Gothic" w:cs="GillSansMT"/>
                <w:sz w:val="18"/>
                <w:szCs w:val="28"/>
              </w:rPr>
              <w:t>Formation</w:t>
            </w:r>
            <w:r w:rsidR="00447097">
              <w:rPr>
                <w:rFonts w:ascii="Century Gothic" w:hAnsi="Century Gothic" w:cs="GillSansMT"/>
                <w:sz w:val="18"/>
                <w:szCs w:val="28"/>
              </w:rPr>
              <w:t xml:space="preserve"> des groupes de travail</w:t>
            </w:r>
          </w:p>
          <w:p w:rsidR="00E8754B" w:rsidRPr="00AE704C" w:rsidRDefault="00E8754B" w:rsidP="00AE704C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</w:p>
        </w:tc>
      </w:tr>
      <w:tr w:rsidR="00E8754B" w:rsidRPr="00AE704C" w:rsidTr="003F05BA">
        <w:tc>
          <w:tcPr>
            <w:tcW w:w="1826" w:type="dxa"/>
          </w:tcPr>
          <w:p w:rsidR="00E8754B" w:rsidRPr="00AE704C" w:rsidRDefault="00E8754B" w:rsidP="002562E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GillSansMT"/>
                <w:color w:val="00B0F0"/>
                <w:sz w:val="18"/>
                <w:szCs w:val="32"/>
              </w:rPr>
            </w:pPr>
            <w:r w:rsidRPr="00AE704C">
              <w:rPr>
                <w:rFonts w:ascii="Century Gothic" w:hAnsi="Century Gothic" w:cs="GillSansMT"/>
                <w:color w:val="00B050"/>
                <w:sz w:val="20"/>
                <w:szCs w:val="28"/>
              </w:rPr>
              <w:t>Après-midi</w:t>
            </w:r>
          </w:p>
        </w:tc>
        <w:tc>
          <w:tcPr>
            <w:tcW w:w="8664" w:type="dxa"/>
          </w:tcPr>
          <w:p w:rsidR="0073196C" w:rsidRPr="00CA133E" w:rsidRDefault="0073196C" w:rsidP="00447097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CA133E">
              <w:rPr>
                <w:rFonts w:ascii="Century Gothic" w:hAnsi="Century Gothic" w:cs="GillSansMT"/>
                <w:sz w:val="18"/>
                <w:szCs w:val="28"/>
              </w:rPr>
              <w:t>(14h00-14h30) Conférence : Business Modeling</w:t>
            </w:r>
          </w:p>
          <w:p w:rsidR="003F05BA" w:rsidRPr="003F05BA" w:rsidRDefault="003F05BA" w:rsidP="00447097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color w:val="FF0000"/>
                <w:sz w:val="18"/>
                <w:szCs w:val="28"/>
              </w:rPr>
            </w:pPr>
            <w:r>
              <w:rPr>
                <w:rFonts w:ascii="Century Gothic" w:hAnsi="Century Gothic" w:cs="GillSansMT"/>
                <w:sz w:val="18"/>
                <w:szCs w:val="28"/>
              </w:rPr>
              <w:t>(14h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>30</w:t>
            </w:r>
            <w:r>
              <w:rPr>
                <w:rFonts w:ascii="Century Gothic" w:hAnsi="Century Gothic" w:cs="GillSansMT"/>
                <w:sz w:val="18"/>
                <w:szCs w:val="28"/>
              </w:rPr>
              <w:t>-16h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>3</w:t>
            </w:r>
            <w:r>
              <w:rPr>
                <w:rFonts w:ascii="Century Gothic" w:hAnsi="Century Gothic" w:cs="GillSansMT"/>
                <w:sz w:val="18"/>
                <w:szCs w:val="28"/>
              </w:rPr>
              <w:t xml:space="preserve">0) </w:t>
            </w:r>
            <w:r w:rsidRPr="003F05BA">
              <w:rPr>
                <w:rFonts w:ascii="Century Gothic" w:hAnsi="Century Gothic" w:cs="GillSansMT"/>
                <w:color w:val="FF0000"/>
                <w:sz w:val="18"/>
                <w:szCs w:val="28"/>
              </w:rPr>
              <w:t>Formation en communication scientifique (G1)</w:t>
            </w:r>
          </w:p>
          <w:p w:rsidR="003F05BA" w:rsidRPr="00AE704C" w:rsidRDefault="003F05BA" w:rsidP="00447097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>
              <w:rPr>
                <w:rFonts w:ascii="Century Gothic" w:hAnsi="Century Gothic" w:cs="GillSansMT"/>
                <w:sz w:val="18"/>
                <w:szCs w:val="28"/>
              </w:rPr>
              <w:t xml:space="preserve">(16h00-18h00) </w:t>
            </w:r>
            <w:r w:rsidRPr="003F05BA">
              <w:rPr>
                <w:rFonts w:ascii="Century Gothic" w:hAnsi="Century Gothic" w:cs="GillSansMT"/>
                <w:color w:val="FF0000"/>
                <w:sz w:val="18"/>
                <w:szCs w:val="28"/>
              </w:rPr>
              <w:t>Formation en communication scientifique (G2)</w:t>
            </w:r>
          </w:p>
        </w:tc>
      </w:tr>
    </w:tbl>
    <w:p w:rsidR="00E8754B" w:rsidRPr="00AE704C" w:rsidRDefault="00E8754B" w:rsidP="00EB1CD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illSansMT"/>
          <w:color w:val="00B0F0"/>
          <w:sz w:val="8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22"/>
        <w:gridCol w:w="8505"/>
      </w:tblGrid>
      <w:tr w:rsidR="008336DC" w:rsidRPr="00AE704C" w:rsidTr="003F05BA">
        <w:tc>
          <w:tcPr>
            <w:tcW w:w="1838" w:type="dxa"/>
          </w:tcPr>
          <w:p w:rsidR="008336DC" w:rsidRPr="00AE704C" w:rsidRDefault="003F05BA" w:rsidP="00B058F4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GillSansMT"/>
                <w:color w:val="00B0F0"/>
                <w:sz w:val="20"/>
                <w:szCs w:val="32"/>
              </w:rPr>
            </w:pPr>
            <w:r>
              <w:rPr>
                <w:rFonts w:ascii="Century Gothic" w:hAnsi="Century Gothic" w:cs="GillSansMT"/>
                <w:b/>
                <w:color w:val="FF0000"/>
                <w:szCs w:val="32"/>
              </w:rPr>
              <w:t>19</w:t>
            </w:r>
            <w:r w:rsidR="00F66DB2">
              <w:rPr>
                <w:rFonts w:ascii="Century Gothic" w:hAnsi="Century Gothic" w:cs="GillSansMT"/>
                <w:b/>
                <w:color w:val="FF0000"/>
                <w:szCs w:val="32"/>
              </w:rPr>
              <w:t xml:space="preserve"> </w:t>
            </w:r>
            <w:r w:rsidR="00B47F80">
              <w:rPr>
                <w:rFonts w:ascii="Century Gothic" w:hAnsi="Century Gothic" w:cs="GillSansMT"/>
                <w:b/>
                <w:color w:val="FF0000"/>
                <w:szCs w:val="32"/>
              </w:rPr>
              <w:t xml:space="preserve">juin </w:t>
            </w:r>
            <w:r w:rsidR="00747AFB">
              <w:rPr>
                <w:rFonts w:ascii="Century Gothic" w:hAnsi="Century Gothic" w:cs="GillSansMT"/>
                <w:b/>
                <w:color w:val="FF0000"/>
                <w:szCs w:val="19"/>
              </w:rPr>
              <w:t>2018</w:t>
            </w:r>
          </w:p>
        </w:tc>
        <w:tc>
          <w:tcPr>
            <w:tcW w:w="8618" w:type="dxa"/>
          </w:tcPr>
          <w:p w:rsidR="008336DC" w:rsidRPr="00AE704C" w:rsidRDefault="008336DC" w:rsidP="00B058F4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GillSansMT"/>
                <w:color w:val="00B0F0"/>
                <w:sz w:val="20"/>
                <w:szCs w:val="32"/>
              </w:rPr>
            </w:pPr>
          </w:p>
        </w:tc>
      </w:tr>
      <w:tr w:rsidR="008336DC" w:rsidRPr="00AE704C" w:rsidTr="003F05BA">
        <w:trPr>
          <w:trHeight w:val="1139"/>
        </w:trPr>
        <w:tc>
          <w:tcPr>
            <w:tcW w:w="1838" w:type="dxa"/>
          </w:tcPr>
          <w:p w:rsidR="008336DC" w:rsidRPr="00AE704C" w:rsidRDefault="008336DC" w:rsidP="002562E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GillSansMT"/>
                <w:color w:val="00B050"/>
                <w:sz w:val="20"/>
                <w:szCs w:val="28"/>
              </w:rPr>
            </w:pPr>
            <w:r w:rsidRPr="00AE704C">
              <w:rPr>
                <w:rFonts w:ascii="Century Gothic" w:hAnsi="Century Gothic" w:cs="GillSansMT"/>
                <w:color w:val="00B050"/>
                <w:sz w:val="20"/>
                <w:szCs w:val="28"/>
              </w:rPr>
              <w:t>Matin</w:t>
            </w:r>
          </w:p>
        </w:tc>
        <w:tc>
          <w:tcPr>
            <w:tcW w:w="8618" w:type="dxa"/>
          </w:tcPr>
          <w:p w:rsidR="00BF1DA8" w:rsidRDefault="008336DC" w:rsidP="008E2758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</w:t>
            </w:r>
            <w:r w:rsidR="00B75863" w:rsidRPr="00AE704C">
              <w:rPr>
                <w:rFonts w:ascii="Century Gothic" w:hAnsi="Century Gothic" w:cs="GillSansMT"/>
                <w:sz w:val="18"/>
                <w:szCs w:val="28"/>
              </w:rPr>
              <w:t>0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9h00)</w:t>
            </w:r>
            <w:r w:rsidR="00B75863" w:rsidRPr="00AE704C">
              <w:rPr>
                <w:rFonts w:ascii="Century Gothic" w:hAnsi="Century Gothic" w:cs="GillSansMT"/>
                <w:sz w:val="18"/>
                <w:szCs w:val="28"/>
              </w:rPr>
              <w:t xml:space="preserve"> </w:t>
            </w:r>
            <w:r w:rsidR="00BF1DA8" w:rsidRPr="00AE704C">
              <w:rPr>
                <w:rFonts w:ascii="Century Gothic" w:hAnsi="Century Gothic" w:cs="GillSansMT"/>
                <w:sz w:val="18"/>
                <w:szCs w:val="28"/>
              </w:rPr>
              <w:t xml:space="preserve">Conférence : </w:t>
            </w:r>
            <w:r w:rsidR="00AE704C">
              <w:rPr>
                <w:rFonts w:ascii="Century Gothic" w:hAnsi="Century Gothic" w:cs="GillSansMT"/>
                <w:sz w:val="18"/>
                <w:szCs w:val="28"/>
              </w:rPr>
              <w:t xml:space="preserve">L’innovation </w:t>
            </w:r>
            <w:r w:rsidR="00AE704C" w:rsidRPr="00AE704C">
              <w:rPr>
                <w:rFonts w:ascii="Century Gothic" w:hAnsi="Century Gothic" w:cs="GillSansMT"/>
                <w:sz w:val="18"/>
              </w:rPr>
              <w:t>en entrepreneuriat social, spécificités du Maroc</w:t>
            </w:r>
            <w:r w:rsidR="00AE704C">
              <w:rPr>
                <w:rFonts w:ascii="Century Gothic" w:hAnsi="Century Gothic" w:cs="GillSansMT"/>
                <w:sz w:val="18"/>
              </w:rPr>
              <w:t xml:space="preserve"> </w:t>
            </w:r>
          </w:p>
          <w:p w:rsidR="00447097" w:rsidRPr="00AE704C" w:rsidRDefault="00447097" w:rsidP="00447097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(09h</w:t>
            </w:r>
            <w:r w:rsidR="003F05BA">
              <w:rPr>
                <w:rFonts w:ascii="Century Gothic" w:hAnsi="Century Gothic" w:cs="GillSansMT"/>
                <w:sz w:val="18"/>
                <w:szCs w:val="28"/>
              </w:rPr>
              <w:t>30-11h30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 xml:space="preserve">) </w:t>
            </w:r>
            <w:r w:rsidR="003F05BA" w:rsidRPr="003F05BA">
              <w:rPr>
                <w:rFonts w:ascii="Century Gothic" w:hAnsi="Century Gothic" w:cs="GillSansMT"/>
                <w:color w:val="FF0000"/>
                <w:sz w:val="18"/>
                <w:szCs w:val="28"/>
              </w:rPr>
              <w:t>Formation en communication scientifique (G1)</w:t>
            </w:r>
          </w:p>
          <w:p w:rsidR="008336DC" w:rsidRPr="00AE704C" w:rsidRDefault="00F55C64" w:rsidP="003F05BA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</w:t>
            </w:r>
            <w:r w:rsidR="00447097">
              <w:rPr>
                <w:rFonts w:ascii="Century Gothic" w:hAnsi="Century Gothic" w:cs="GillSansMT"/>
                <w:sz w:val="18"/>
                <w:szCs w:val="28"/>
              </w:rPr>
              <w:t>11</w:t>
            </w:r>
            <w:r w:rsidR="008336DC" w:rsidRPr="00AE704C">
              <w:rPr>
                <w:rFonts w:ascii="Century Gothic" w:hAnsi="Century Gothic" w:cs="GillSansMT"/>
                <w:sz w:val="18"/>
                <w:szCs w:val="28"/>
              </w:rPr>
              <w:t>h</w:t>
            </w:r>
            <w:r w:rsidR="003F05BA">
              <w:rPr>
                <w:rFonts w:ascii="Century Gothic" w:hAnsi="Century Gothic" w:cs="GillSansMT"/>
                <w:sz w:val="18"/>
                <w:szCs w:val="28"/>
              </w:rPr>
              <w:t>3</w:t>
            </w:r>
            <w:r w:rsidR="008336DC" w:rsidRPr="00AE704C">
              <w:rPr>
                <w:rFonts w:ascii="Century Gothic" w:hAnsi="Century Gothic" w:cs="GillSansMT"/>
                <w:sz w:val="18"/>
                <w:szCs w:val="28"/>
              </w:rPr>
              <w:t xml:space="preserve">0) </w:t>
            </w:r>
            <w:r w:rsidR="00F363B6" w:rsidRPr="00AE704C">
              <w:rPr>
                <w:rFonts w:ascii="Century Gothic" w:hAnsi="Century Gothic" w:cs="GillSansMT"/>
                <w:sz w:val="18"/>
                <w:szCs w:val="28"/>
              </w:rPr>
              <w:t>Coaching pour la réalisation</w:t>
            </w:r>
            <w:r w:rsidR="002324F7" w:rsidRPr="00AE704C">
              <w:rPr>
                <w:rFonts w:ascii="Century Gothic" w:hAnsi="Century Gothic" w:cs="GillSansMT"/>
                <w:sz w:val="18"/>
                <w:szCs w:val="28"/>
              </w:rPr>
              <w:t xml:space="preserve"> du business model des projets</w:t>
            </w:r>
          </w:p>
        </w:tc>
      </w:tr>
      <w:tr w:rsidR="008336DC" w:rsidRPr="00AE704C" w:rsidTr="003F05BA">
        <w:tc>
          <w:tcPr>
            <w:tcW w:w="1838" w:type="dxa"/>
          </w:tcPr>
          <w:p w:rsidR="008336DC" w:rsidRPr="00AE704C" w:rsidRDefault="008336DC" w:rsidP="002562E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GillSansMT"/>
                <w:color w:val="00B050"/>
                <w:sz w:val="20"/>
                <w:szCs w:val="28"/>
              </w:rPr>
            </w:pPr>
            <w:r w:rsidRPr="00AE704C">
              <w:rPr>
                <w:rFonts w:ascii="Century Gothic" w:hAnsi="Century Gothic" w:cs="GillSansMT"/>
                <w:color w:val="00B050"/>
                <w:sz w:val="20"/>
                <w:szCs w:val="28"/>
              </w:rPr>
              <w:t>Après-midi</w:t>
            </w:r>
          </w:p>
        </w:tc>
        <w:tc>
          <w:tcPr>
            <w:tcW w:w="8618" w:type="dxa"/>
          </w:tcPr>
          <w:p w:rsidR="008336DC" w:rsidRPr="0073196C" w:rsidRDefault="008A239B" w:rsidP="0073196C">
            <w:pPr>
              <w:autoSpaceDE w:val="0"/>
              <w:autoSpaceDN w:val="0"/>
              <w:adjustRightInd w:val="0"/>
              <w:spacing w:after="40"/>
              <w:rPr>
                <w:rFonts w:ascii="Century Gothic" w:hAnsi="Century Gothic" w:cs="GillSansMT"/>
                <w:sz w:val="18"/>
                <w:szCs w:val="28"/>
                <w:lang w:val="en-US"/>
              </w:rPr>
            </w:pPr>
            <w:r w:rsidRPr="008E2758">
              <w:rPr>
                <w:rFonts w:ascii="Century Gothic" w:hAnsi="Century Gothic" w:cs="GillSansMT"/>
                <w:sz w:val="18"/>
                <w:szCs w:val="28"/>
                <w:lang w:val="en-US"/>
              </w:rPr>
              <w:t>(1</w:t>
            </w:r>
            <w:r w:rsidR="0073196C">
              <w:rPr>
                <w:rFonts w:ascii="Century Gothic" w:hAnsi="Century Gothic" w:cs="GillSansMT"/>
                <w:sz w:val="18"/>
                <w:szCs w:val="28"/>
                <w:lang w:val="en-US"/>
              </w:rPr>
              <w:t>4</w:t>
            </w:r>
            <w:r w:rsidRPr="008E2758">
              <w:rPr>
                <w:rFonts w:ascii="Century Gothic" w:hAnsi="Century Gothic" w:cs="GillSansMT"/>
                <w:sz w:val="18"/>
                <w:szCs w:val="28"/>
                <w:lang w:val="en-US"/>
              </w:rPr>
              <w:t>h</w:t>
            </w:r>
            <w:r w:rsidR="0073196C">
              <w:rPr>
                <w:rFonts w:ascii="Century Gothic" w:hAnsi="Century Gothic" w:cs="GillSansMT"/>
                <w:sz w:val="18"/>
                <w:szCs w:val="28"/>
                <w:lang w:val="en-US"/>
              </w:rPr>
              <w:t>0</w:t>
            </w:r>
            <w:r w:rsidR="008336DC" w:rsidRPr="008E2758">
              <w:rPr>
                <w:rFonts w:ascii="Century Gothic" w:hAnsi="Century Gothic" w:cs="GillSansMT"/>
                <w:sz w:val="18"/>
                <w:szCs w:val="28"/>
                <w:lang w:val="en-US"/>
              </w:rPr>
              <w:t xml:space="preserve">0) </w:t>
            </w:r>
            <w:proofErr w:type="spellStart"/>
            <w:proofErr w:type="gramStart"/>
            <w:r w:rsidR="00FB296E" w:rsidRPr="008E2758">
              <w:rPr>
                <w:rFonts w:ascii="Century Gothic" w:hAnsi="Century Gothic" w:cs="GillSansMT"/>
                <w:sz w:val="18"/>
                <w:szCs w:val="28"/>
                <w:lang w:val="en-US"/>
              </w:rPr>
              <w:t>Conférence</w:t>
            </w:r>
            <w:proofErr w:type="spellEnd"/>
            <w:r w:rsidR="00FB296E" w:rsidRPr="008E2758">
              <w:rPr>
                <w:rFonts w:ascii="Century Gothic" w:hAnsi="Century Gothic" w:cs="GillSansMT"/>
                <w:sz w:val="18"/>
                <w:szCs w:val="28"/>
                <w:lang w:val="en-US"/>
              </w:rPr>
              <w:t xml:space="preserve"> :</w:t>
            </w:r>
            <w:proofErr w:type="gramEnd"/>
            <w:r w:rsidR="00B77D93">
              <w:rPr>
                <w:rFonts w:ascii="Century Gothic" w:hAnsi="Century Gothic" w:cs="GillSansMT"/>
                <w:sz w:val="18"/>
                <w:szCs w:val="28"/>
                <w:lang w:val="en-US"/>
              </w:rPr>
              <w:t xml:space="preserve"> “Lab to market “</w:t>
            </w:r>
          </w:p>
          <w:p w:rsidR="003F05BA" w:rsidRDefault="003F05BA" w:rsidP="00447097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color w:val="FF0000"/>
                <w:sz w:val="18"/>
                <w:szCs w:val="28"/>
              </w:rPr>
            </w:pPr>
            <w:r>
              <w:rPr>
                <w:rFonts w:ascii="Century Gothic" w:hAnsi="Century Gothic" w:cs="GillSansMT"/>
                <w:sz w:val="18"/>
                <w:szCs w:val="28"/>
              </w:rPr>
              <w:t>(14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>h3</w:t>
            </w:r>
            <w:r>
              <w:rPr>
                <w:rFonts w:ascii="Century Gothic" w:hAnsi="Century Gothic" w:cs="GillSansMT"/>
                <w:sz w:val="18"/>
                <w:szCs w:val="28"/>
              </w:rPr>
              <w:t>0-16h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>3</w:t>
            </w:r>
            <w:r>
              <w:rPr>
                <w:rFonts w:ascii="Century Gothic" w:hAnsi="Century Gothic" w:cs="GillSansMT"/>
                <w:sz w:val="18"/>
                <w:szCs w:val="28"/>
              </w:rPr>
              <w:t xml:space="preserve">0) </w:t>
            </w:r>
            <w:r w:rsidRPr="003F05BA">
              <w:rPr>
                <w:rFonts w:ascii="Century Gothic" w:hAnsi="Century Gothic" w:cs="GillSansMT"/>
                <w:color w:val="FF0000"/>
                <w:sz w:val="18"/>
                <w:szCs w:val="28"/>
              </w:rPr>
              <w:t>Formation en communication scientifique (G2)</w:t>
            </w:r>
          </w:p>
          <w:p w:rsidR="003F05BA" w:rsidRPr="00AE704C" w:rsidRDefault="003F05BA" w:rsidP="003F05BA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(1</w:t>
            </w:r>
            <w:r>
              <w:rPr>
                <w:rFonts w:ascii="Century Gothic" w:hAnsi="Century Gothic" w:cs="GillSansMT"/>
                <w:sz w:val="18"/>
                <w:szCs w:val="28"/>
              </w:rPr>
              <w:t>6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h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>3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0) Coaching pour la réalisation du business model des projets.</w:t>
            </w:r>
          </w:p>
        </w:tc>
      </w:tr>
    </w:tbl>
    <w:p w:rsidR="008336DC" w:rsidRDefault="008336DC" w:rsidP="00EB1CD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illSansMT"/>
          <w:color w:val="00B0F0"/>
          <w:sz w:val="18"/>
          <w:szCs w:val="2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22"/>
        <w:gridCol w:w="8505"/>
      </w:tblGrid>
      <w:tr w:rsidR="003F05BA" w:rsidRPr="00AE704C" w:rsidTr="00164996">
        <w:tc>
          <w:tcPr>
            <w:tcW w:w="1838" w:type="dxa"/>
          </w:tcPr>
          <w:p w:rsidR="003F05BA" w:rsidRPr="00AE704C" w:rsidRDefault="003F05BA" w:rsidP="00164996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GillSansMT"/>
                <w:b/>
                <w:color w:val="00B0F0"/>
                <w:sz w:val="18"/>
                <w:szCs w:val="32"/>
              </w:rPr>
            </w:pPr>
            <w:r>
              <w:rPr>
                <w:rFonts w:ascii="Century Gothic" w:hAnsi="Century Gothic" w:cs="GillSansMT"/>
                <w:b/>
                <w:color w:val="FF0000"/>
                <w:szCs w:val="19"/>
              </w:rPr>
              <w:t>20 juin 2018</w:t>
            </w:r>
          </w:p>
        </w:tc>
        <w:tc>
          <w:tcPr>
            <w:tcW w:w="8618" w:type="dxa"/>
          </w:tcPr>
          <w:p w:rsidR="003F05BA" w:rsidRPr="00AE704C" w:rsidRDefault="003F05BA" w:rsidP="00164996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GillSansMT"/>
                <w:color w:val="00B0F0"/>
                <w:sz w:val="18"/>
                <w:szCs w:val="32"/>
              </w:rPr>
            </w:pPr>
          </w:p>
        </w:tc>
      </w:tr>
      <w:tr w:rsidR="003F05BA" w:rsidRPr="00AE704C" w:rsidTr="00164996">
        <w:tc>
          <w:tcPr>
            <w:tcW w:w="1838" w:type="dxa"/>
          </w:tcPr>
          <w:p w:rsidR="003F05BA" w:rsidRPr="00AE704C" w:rsidRDefault="003F05BA" w:rsidP="0016499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entury Gothic" w:hAnsi="Century Gothic" w:cs="GillSansMT"/>
                <w:color w:val="00B0F0"/>
                <w:sz w:val="18"/>
                <w:szCs w:val="32"/>
              </w:rPr>
            </w:pPr>
            <w:r w:rsidRPr="00AE704C">
              <w:rPr>
                <w:rFonts w:ascii="Century Gothic" w:hAnsi="Century Gothic" w:cs="GillSansMT"/>
                <w:color w:val="00B050"/>
                <w:sz w:val="20"/>
                <w:szCs w:val="28"/>
              </w:rPr>
              <w:t>Matin</w:t>
            </w:r>
          </w:p>
        </w:tc>
        <w:tc>
          <w:tcPr>
            <w:tcW w:w="8618" w:type="dxa"/>
          </w:tcPr>
          <w:p w:rsidR="003F05BA" w:rsidRDefault="003F05BA" w:rsidP="00164996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 xml:space="preserve">(09h00) Conférence : </w:t>
            </w:r>
            <w:r w:rsidR="00CA133E">
              <w:rPr>
                <w:rFonts w:ascii="Century Gothic" w:hAnsi="Century Gothic" w:cs="GillSansMT"/>
                <w:sz w:val="18"/>
                <w:szCs w:val="28"/>
              </w:rPr>
              <w:t>C</w:t>
            </w:r>
            <w:r w:rsidRPr="00AE704C">
              <w:rPr>
                <w:rFonts w:ascii="Century Gothic" w:hAnsi="Century Gothic" w:cs="GillSansMT"/>
                <w:sz w:val="18"/>
              </w:rPr>
              <w:t>ommuniquer son dynamisme et son ouverture d’esprit</w:t>
            </w:r>
          </w:p>
          <w:p w:rsidR="003F05BA" w:rsidRPr="00AE704C" w:rsidRDefault="003F05BA" w:rsidP="003F05BA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(09h</w:t>
            </w:r>
            <w:r>
              <w:rPr>
                <w:rFonts w:ascii="Century Gothic" w:hAnsi="Century Gothic" w:cs="GillSansMT"/>
                <w:sz w:val="18"/>
                <w:szCs w:val="28"/>
              </w:rPr>
              <w:t>30-11h30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 xml:space="preserve">) </w:t>
            </w:r>
            <w:r w:rsidRPr="003F05BA">
              <w:rPr>
                <w:rFonts w:ascii="Century Gothic" w:hAnsi="Century Gothic" w:cs="GillSansMT"/>
                <w:color w:val="FF0000"/>
                <w:sz w:val="18"/>
                <w:szCs w:val="28"/>
              </w:rPr>
              <w:t>Formation en communication scientifique (G1)</w:t>
            </w:r>
          </w:p>
          <w:p w:rsidR="003F05BA" w:rsidRPr="00AE704C" w:rsidRDefault="003F05BA" w:rsidP="00164996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</w:t>
            </w:r>
            <w:r>
              <w:rPr>
                <w:rFonts w:ascii="Century Gothic" w:hAnsi="Century Gothic" w:cs="GillSansMT"/>
                <w:sz w:val="18"/>
                <w:szCs w:val="28"/>
              </w:rPr>
              <w:t>11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h</w:t>
            </w:r>
            <w:r>
              <w:rPr>
                <w:rFonts w:ascii="Century Gothic" w:hAnsi="Century Gothic" w:cs="GillSansMT"/>
                <w:sz w:val="18"/>
                <w:szCs w:val="28"/>
              </w:rPr>
              <w:t>3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 xml:space="preserve">0) Coaching pour la réalisation du business model des projets </w:t>
            </w:r>
          </w:p>
        </w:tc>
      </w:tr>
      <w:tr w:rsidR="003F05BA" w:rsidRPr="00AE704C" w:rsidTr="00164996">
        <w:tc>
          <w:tcPr>
            <w:tcW w:w="1838" w:type="dxa"/>
          </w:tcPr>
          <w:p w:rsidR="003F05BA" w:rsidRPr="00AE704C" w:rsidRDefault="003F05BA" w:rsidP="0016499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GillSansMT"/>
                <w:color w:val="00B0F0"/>
                <w:sz w:val="18"/>
                <w:szCs w:val="32"/>
              </w:rPr>
            </w:pPr>
            <w:r w:rsidRPr="00AE704C">
              <w:rPr>
                <w:rFonts w:ascii="Century Gothic" w:hAnsi="Century Gothic" w:cs="GillSansMT"/>
                <w:color w:val="00B050"/>
                <w:sz w:val="20"/>
                <w:szCs w:val="28"/>
              </w:rPr>
              <w:t>Après-midi</w:t>
            </w:r>
          </w:p>
        </w:tc>
        <w:tc>
          <w:tcPr>
            <w:tcW w:w="8618" w:type="dxa"/>
          </w:tcPr>
          <w:p w:rsidR="003F05BA" w:rsidRDefault="003F05BA" w:rsidP="003F05BA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(1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>4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h</w:t>
            </w:r>
            <w:r>
              <w:rPr>
                <w:rFonts w:ascii="Century Gothic" w:hAnsi="Century Gothic" w:cs="GillSansMT"/>
                <w:sz w:val="18"/>
                <w:szCs w:val="28"/>
              </w:rPr>
              <w:t>0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 xml:space="preserve">0) </w:t>
            </w:r>
            <w:r w:rsidR="0073196C" w:rsidRPr="0073196C">
              <w:rPr>
                <w:rFonts w:ascii="Century Gothic" w:hAnsi="Century Gothic" w:cs="GillSansMT"/>
                <w:sz w:val="18"/>
                <w:szCs w:val="28"/>
              </w:rPr>
              <w:t>Conférence : “ “</w:t>
            </w:r>
          </w:p>
          <w:p w:rsidR="003F05BA" w:rsidRDefault="003F05BA" w:rsidP="003F05BA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color w:val="FF0000"/>
                <w:sz w:val="18"/>
                <w:szCs w:val="28"/>
              </w:rPr>
            </w:pPr>
            <w:r>
              <w:rPr>
                <w:rFonts w:ascii="Century Gothic" w:hAnsi="Century Gothic" w:cs="GillSansMT"/>
                <w:sz w:val="18"/>
                <w:szCs w:val="28"/>
              </w:rPr>
              <w:t>(14h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>3</w:t>
            </w:r>
            <w:r>
              <w:rPr>
                <w:rFonts w:ascii="Century Gothic" w:hAnsi="Century Gothic" w:cs="GillSansMT"/>
                <w:sz w:val="18"/>
                <w:szCs w:val="28"/>
              </w:rPr>
              <w:t>0-16h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>3</w:t>
            </w:r>
            <w:r>
              <w:rPr>
                <w:rFonts w:ascii="Century Gothic" w:hAnsi="Century Gothic" w:cs="GillSansMT"/>
                <w:sz w:val="18"/>
                <w:szCs w:val="28"/>
              </w:rPr>
              <w:t xml:space="preserve">0) </w:t>
            </w:r>
            <w:r w:rsidRPr="003F05BA">
              <w:rPr>
                <w:rFonts w:ascii="Century Gothic" w:hAnsi="Century Gothic" w:cs="GillSansMT"/>
                <w:color w:val="FF0000"/>
                <w:sz w:val="18"/>
                <w:szCs w:val="28"/>
              </w:rPr>
              <w:t>Formation en communication scientifique (G2)</w:t>
            </w:r>
          </w:p>
          <w:p w:rsidR="003F05BA" w:rsidRPr="00AE704C" w:rsidRDefault="003F05BA" w:rsidP="003F05BA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(1</w:t>
            </w:r>
            <w:r>
              <w:rPr>
                <w:rFonts w:ascii="Century Gothic" w:hAnsi="Century Gothic" w:cs="GillSansMT"/>
                <w:sz w:val="18"/>
                <w:szCs w:val="28"/>
              </w:rPr>
              <w:t>6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h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>3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0) Coaching pour la réalisation du business model des projets.</w:t>
            </w:r>
          </w:p>
        </w:tc>
      </w:tr>
    </w:tbl>
    <w:p w:rsidR="003F05BA" w:rsidRDefault="003F05BA" w:rsidP="00EB1CD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illSansMT"/>
          <w:color w:val="00B0F0"/>
          <w:sz w:val="18"/>
          <w:szCs w:val="2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22"/>
        <w:gridCol w:w="8505"/>
      </w:tblGrid>
      <w:tr w:rsidR="003F05BA" w:rsidRPr="00AE704C" w:rsidTr="00164996">
        <w:tc>
          <w:tcPr>
            <w:tcW w:w="1838" w:type="dxa"/>
          </w:tcPr>
          <w:p w:rsidR="003F05BA" w:rsidRPr="00AE704C" w:rsidRDefault="003F05BA" w:rsidP="00164996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GillSansMT"/>
                <w:b/>
                <w:color w:val="00B0F0"/>
                <w:sz w:val="18"/>
                <w:szCs w:val="32"/>
              </w:rPr>
            </w:pPr>
            <w:r>
              <w:rPr>
                <w:rFonts w:ascii="Century Gothic" w:hAnsi="Century Gothic" w:cs="GillSansMT"/>
                <w:b/>
                <w:color w:val="FF0000"/>
                <w:szCs w:val="19"/>
              </w:rPr>
              <w:t>21 juin 2018</w:t>
            </w:r>
          </w:p>
        </w:tc>
        <w:tc>
          <w:tcPr>
            <w:tcW w:w="8618" w:type="dxa"/>
          </w:tcPr>
          <w:p w:rsidR="003F05BA" w:rsidRPr="00AE704C" w:rsidRDefault="003F05BA" w:rsidP="00164996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GillSansMT"/>
                <w:color w:val="00B0F0"/>
                <w:sz w:val="18"/>
                <w:szCs w:val="32"/>
              </w:rPr>
            </w:pPr>
          </w:p>
        </w:tc>
      </w:tr>
      <w:tr w:rsidR="003F05BA" w:rsidRPr="00AE704C" w:rsidTr="00164996">
        <w:tc>
          <w:tcPr>
            <w:tcW w:w="1838" w:type="dxa"/>
          </w:tcPr>
          <w:p w:rsidR="003F05BA" w:rsidRPr="00AE704C" w:rsidRDefault="003F05BA" w:rsidP="0016499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entury Gothic" w:hAnsi="Century Gothic" w:cs="GillSansMT"/>
                <w:color w:val="00B0F0"/>
                <w:sz w:val="18"/>
                <w:szCs w:val="32"/>
              </w:rPr>
            </w:pPr>
            <w:r w:rsidRPr="00AE704C">
              <w:rPr>
                <w:rFonts w:ascii="Century Gothic" w:hAnsi="Century Gothic" w:cs="GillSansMT"/>
                <w:color w:val="00B050"/>
                <w:sz w:val="20"/>
                <w:szCs w:val="28"/>
              </w:rPr>
              <w:t>Matin</w:t>
            </w:r>
          </w:p>
        </w:tc>
        <w:tc>
          <w:tcPr>
            <w:tcW w:w="8618" w:type="dxa"/>
          </w:tcPr>
          <w:p w:rsidR="003F05BA" w:rsidRPr="00AE704C" w:rsidRDefault="003F05BA" w:rsidP="00164996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(09h00</w:t>
            </w:r>
            <w:r>
              <w:rPr>
                <w:rFonts w:ascii="Century Gothic" w:hAnsi="Century Gothic" w:cs="GillSansMT"/>
                <w:sz w:val="18"/>
                <w:szCs w:val="28"/>
              </w:rPr>
              <w:t>-11h00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 xml:space="preserve">) </w:t>
            </w:r>
            <w:r>
              <w:rPr>
                <w:rFonts w:ascii="Century Gothic" w:hAnsi="Century Gothic" w:cs="GillSansMT"/>
                <w:sz w:val="18"/>
                <w:szCs w:val="28"/>
              </w:rPr>
              <w:t>Sélection de 5 présentation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 xml:space="preserve"> </w:t>
            </w:r>
            <w:r w:rsidR="0073196C" w:rsidRPr="003F05BA">
              <w:rPr>
                <w:rFonts w:ascii="Century Gothic" w:hAnsi="Century Gothic" w:cs="GillSansMT"/>
                <w:color w:val="FF0000"/>
                <w:sz w:val="18"/>
                <w:szCs w:val="28"/>
              </w:rPr>
              <w:t>(G1)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 xml:space="preserve"> </w:t>
            </w:r>
            <w:r>
              <w:rPr>
                <w:rFonts w:ascii="Century Gothic" w:hAnsi="Century Gothic" w:cs="GillSansMT"/>
                <w:sz w:val="18"/>
                <w:szCs w:val="28"/>
              </w:rPr>
              <w:t xml:space="preserve"> </w:t>
            </w:r>
          </w:p>
          <w:p w:rsidR="003F05BA" w:rsidRPr="00AE704C" w:rsidRDefault="0073196C" w:rsidP="0073196C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(09h00</w:t>
            </w:r>
            <w:r>
              <w:rPr>
                <w:rFonts w:ascii="Century Gothic" w:hAnsi="Century Gothic" w:cs="GillSansMT"/>
                <w:sz w:val="18"/>
                <w:szCs w:val="28"/>
              </w:rPr>
              <w:t>-11h00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 xml:space="preserve">) </w:t>
            </w:r>
            <w:r>
              <w:rPr>
                <w:rFonts w:ascii="Century Gothic" w:hAnsi="Century Gothic" w:cs="GillSansMT"/>
                <w:sz w:val="18"/>
                <w:szCs w:val="28"/>
              </w:rPr>
              <w:t xml:space="preserve">Sélection de 5 présentation </w:t>
            </w:r>
            <w:r>
              <w:rPr>
                <w:rFonts w:ascii="Century Gothic" w:hAnsi="Century Gothic" w:cs="GillSansMT"/>
                <w:color w:val="FF0000"/>
                <w:sz w:val="18"/>
                <w:szCs w:val="28"/>
              </w:rPr>
              <w:t>(G2</w:t>
            </w:r>
            <w:r w:rsidRPr="003F05BA">
              <w:rPr>
                <w:rFonts w:ascii="Century Gothic" w:hAnsi="Century Gothic" w:cs="GillSansMT"/>
                <w:color w:val="FF0000"/>
                <w:sz w:val="18"/>
                <w:szCs w:val="28"/>
              </w:rPr>
              <w:t>)</w:t>
            </w:r>
            <w:r>
              <w:rPr>
                <w:rFonts w:ascii="Century Gothic" w:hAnsi="Century Gothic" w:cs="GillSansMT"/>
                <w:sz w:val="18"/>
                <w:szCs w:val="28"/>
              </w:rPr>
              <w:t xml:space="preserve">  </w:t>
            </w:r>
          </w:p>
        </w:tc>
      </w:tr>
      <w:tr w:rsidR="003F05BA" w:rsidRPr="00AE704C" w:rsidTr="00164996">
        <w:tc>
          <w:tcPr>
            <w:tcW w:w="1838" w:type="dxa"/>
          </w:tcPr>
          <w:p w:rsidR="003F05BA" w:rsidRPr="00AE704C" w:rsidRDefault="003F05BA" w:rsidP="0016499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GillSansMT"/>
                <w:color w:val="00B0F0"/>
                <w:sz w:val="18"/>
                <w:szCs w:val="32"/>
              </w:rPr>
            </w:pPr>
            <w:r w:rsidRPr="00AE704C">
              <w:rPr>
                <w:rFonts w:ascii="Century Gothic" w:hAnsi="Century Gothic" w:cs="GillSansMT"/>
                <w:color w:val="00B050"/>
                <w:sz w:val="20"/>
                <w:szCs w:val="28"/>
              </w:rPr>
              <w:t>Après-midi</w:t>
            </w:r>
          </w:p>
        </w:tc>
        <w:tc>
          <w:tcPr>
            <w:tcW w:w="8618" w:type="dxa"/>
          </w:tcPr>
          <w:p w:rsidR="0073196C" w:rsidRPr="0073196C" w:rsidRDefault="0073196C" w:rsidP="0073196C">
            <w:pPr>
              <w:autoSpaceDE w:val="0"/>
              <w:autoSpaceDN w:val="0"/>
              <w:adjustRightInd w:val="0"/>
              <w:spacing w:after="40"/>
              <w:rPr>
                <w:rFonts w:ascii="Century Gothic" w:hAnsi="Century Gothic" w:cs="GillSansMT"/>
                <w:sz w:val="18"/>
                <w:szCs w:val="28"/>
              </w:rPr>
            </w:pPr>
            <w:r w:rsidRPr="0073196C">
              <w:rPr>
                <w:rFonts w:ascii="Century Gothic" w:hAnsi="Century Gothic" w:cs="GillSansMT"/>
                <w:sz w:val="18"/>
                <w:szCs w:val="28"/>
              </w:rPr>
              <w:t>(1</w:t>
            </w:r>
            <w:r>
              <w:rPr>
                <w:rFonts w:ascii="Century Gothic" w:hAnsi="Century Gothic" w:cs="GillSansMT"/>
                <w:sz w:val="18"/>
                <w:szCs w:val="28"/>
              </w:rPr>
              <w:t>4</w:t>
            </w:r>
            <w:r w:rsidRPr="0073196C">
              <w:rPr>
                <w:rFonts w:ascii="Century Gothic" w:hAnsi="Century Gothic" w:cs="GillSansMT"/>
                <w:sz w:val="18"/>
                <w:szCs w:val="28"/>
              </w:rPr>
              <w:t>h30) Conférence : “ “</w:t>
            </w:r>
          </w:p>
          <w:p w:rsidR="003F05BA" w:rsidRPr="00AE704C" w:rsidRDefault="0073196C" w:rsidP="0073196C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(1</w:t>
            </w:r>
            <w:r>
              <w:rPr>
                <w:rFonts w:ascii="Century Gothic" w:hAnsi="Century Gothic" w:cs="GillSansMT"/>
                <w:sz w:val="18"/>
                <w:szCs w:val="28"/>
              </w:rPr>
              <w:t>5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h</w:t>
            </w:r>
            <w:r>
              <w:rPr>
                <w:rFonts w:ascii="Century Gothic" w:hAnsi="Century Gothic" w:cs="GillSansMT"/>
                <w:sz w:val="18"/>
                <w:szCs w:val="28"/>
              </w:rPr>
              <w:t>0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0) Coaching pour la réalisation du business model des projets.</w:t>
            </w:r>
          </w:p>
        </w:tc>
      </w:tr>
    </w:tbl>
    <w:p w:rsidR="003F05BA" w:rsidRPr="00AE704C" w:rsidRDefault="003F05BA" w:rsidP="00EB1CD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illSansMT"/>
          <w:color w:val="00B0F0"/>
          <w:sz w:val="18"/>
          <w:szCs w:val="2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22"/>
        <w:gridCol w:w="8505"/>
      </w:tblGrid>
      <w:tr w:rsidR="00682F80" w:rsidRPr="00AE704C" w:rsidTr="003F05BA">
        <w:tc>
          <w:tcPr>
            <w:tcW w:w="1838" w:type="dxa"/>
          </w:tcPr>
          <w:p w:rsidR="00682F80" w:rsidRPr="00AE704C" w:rsidRDefault="00682F80" w:rsidP="00B47F80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GillSansMT"/>
                <w:b/>
                <w:color w:val="00B0F0"/>
                <w:sz w:val="18"/>
                <w:szCs w:val="32"/>
              </w:rPr>
            </w:pPr>
            <w:r w:rsidRPr="00AE704C">
              <w:rPr>
                <w:rFonts w:ascii="Century Gothic" w:hAnsi="Century Gothic" w:cs="GillSansMT"/>
                <w:b/>
                <w:color w:val="FF0000"/>
                <w:szCs w:val="19"/>
              </w:rPr>
              <w:t xml:space="preserve"> </w:t>
            </w:r>
            <w:r w:rsidR="00F66DB2">
              <w:rPr>
                <w:rFonts w:ascii="Century Gothic" w:hAnsi="Century Gothic" w:cs="GillSansMT"/>
                <w:b/>
                <w:color w:val="FF0000"/>
                <w:szCs w:val="19"/>
              </w:rPr>
              <w:t>22</w:t>
            </w:r>
            <w:r w:rsidR="00747AFB">
              <w:rPr>
                <w:rFonts w:ascii="Century Gothic" w:hAnsi="Century Gothic" w:cs="GillSansMT"/>
                <w:b/>
                <w:color w:val="FF0000"/>
                <w:szCs w:val="19"/>
              </w:rPr>
              <w:t xml:space="preserve"> juin 2018</w:t>
            </w:r>
          </w:p>
        </w:tc>
        <w:tc>
          <w:tcPr>
            <w:tcW w:w="8618" w:type="dxa"/>
          </w:tcPr>
          <w:p w:rsidR="00682F80" w:rsidRPr="00AE704C" w:rsidRDefault="00682F80" w:rsidP="00354609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GillSansMT"/>
                <w:color w:val="00B0F0"/>
                <w:sz w:val="18"/>
                <w:szCs w:val="32"/>
              </w:rPr>
            </w:pPr>
          </w:p>
        </w:tc>
      </w:tr>
      <w:tr w:rsidR="00682F80" w:rsidRPr="00AE704C" w:rsidTr="003F05BA">
        <w:tc>
          <w:tcPr>
            <w:tcW w:w="1838" w:type="dxa"/>
          </w:tcPr>
          <w:p w:rsidR="00682F80" w:rsidRPr="00AE704C" w:rsidRDefault="00682F80" w:rsidP="00354609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entury Gothic" w:hAnsi="Century Gothic" w:cs="GillSansMT"/>
                <w:color w:val="00B0F0"/>
                <w:sz w:val="18"/>
                <w:szCs w:val="32"/>
              </w:rPr>
            </w:pPr>
            <w:r w:rsidRPr="00AE704C">
              <w:rPr>
                <w:rFonts w:ascii="Century Gothic" w:hAnsi="Century Gothic" w:cs="GillSansMT"/>
                <w:color w:val="00B050"/>
                <w:sz w:val="20"/>
                <w:szCs w:val="28"/>
              </w:rPr>
              <w:t>Matin</w:t>
            </w:r>
          </w:p>
        </w:tc>
        <w:tc>
          <w:tcPr>
            <w:tcW w:w="8618" w:type="dxa"/>
          </w:tcPr>
          <w:p w:rsidR="00682F80" w:rsidRPr="00AE704C" w:rsidRDefault="00682F80" w:rsidP="008E2758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 xml:space="preserve">(09h00) </w:t>
            </w:r>
            <w:r w:rsidR="002324F7" w:rsidRPr="00AE704C">
              <w:rPr>
                <w:rFonts w:ascii="Century Gothic" w:hAnsi="Century Gothic" w:cs="GillSansMT"/>
                <w:sz w:val="18"/>
                <w:szCs w:val="28"/>
              </w:rPr>
              <w:t xml:space="preserve">Conférence : </w:t>
            </w:r>
            <w:r w:rsidR="00CA133E" w:rsidRPr="0073196C">
              <w:rPr>
                <w:rFonts w:ascii="Century Gothic" w:hAnsi="Century Gothic" w:cs="GillSansMT"/>
                <w:sz w:val="18"/>
                <w:szCs w:val="28"/>
              </w:rPr>
              <w:t>“ “</w:t>
            </w:r>
            <w:bookmarkStart w:id="0" w:name="_GoBack"/>
            <w:bookmarkEnd w:id="0"/>
          </w:p>
          <w:p w:rsidR="002324F7" w:rsidRDefault="00682F80" w:rsidP="00447097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(09h20) Coaching pour la réalisation</w:t>
            </w:r>
            <w:r w:rsidR="002324F7" w:rsidRPr="00AE704C">
              <w:rPr>
                <w:rFonts w:ascii="Century Gothic" w:hAnsi="Century Gothic" w:cs="GillSansMT"/>
                <w:sz w:val="18"/>
                <w:szCs w:val="28"/>
              </w:rPr>
              <w:t xml:space="preserve"> du business model des projets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.</w:t>
            </w:r>
          </w:p>
          <w:p w:rsidR="00447097" w:rsidRPr="00AE704C" w:rsidRDefault="00447097" w:rsidP="00447097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</w:p>
        </w:tc>
      </w:tr>
      <w:tr w:rsidR="00682F80" w:rsidRPr="00AE704C" w:rsidTr="003F05BA">
        <w:tc>
          <w:tcPr>
            <w:tcW w:w="1838" w:type="dxa"/>
          </w:tcPr>
          <w:p w:rsidR="00682F80" w:rsidRPr="00AE704C" w:rsidRDefault="00682F80" w:rsidP="00354609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GillSansMT"/>
                <w:color w:val="00B0F0"/>
                <w:sz w:val="18"/>
                <w:szCs w:val="32"/>
              </w:rPr>
            </w:pPr>
            <w:r w:rsidRPr="00AE704C">
              <w:rPr>
                <w:rFonts w:ascii="Century Gothic" w:hAnsi="Century Gothic" w:cs="GillSansMT"/>
                <w:color w:val="00B050"/>
                <w:sz w:val="20"/>
                <w:szCs w:val="28"/>
              </w:rPr>
              <w:t>Après-midi</w:t>
            </w:r>
          </w:p>
        </w:tc>
        <w:tc>
          <w:tcPr>
            <w:tcW w:w="8618" w:type="dxa"/>
          </w:tcPr>
          <w:p w:rsidR="00682F80" w:rsidRPr="00AE704C" w:rsidRDefault="00447097" w:rsidP="008E2758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>
              <w:rPr>
                <w:rFonts w:ascii="Century Gothic" w:hAnsi="Century Gothic" w:cs="GillSansMT"/>
                <w:sz w:val="18"/>
                <w:szCs w:val="28"/>
              </w:rPr>
              <w:t>(1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>4</w:t>
            </w:r>
            <w:r w:rsidR="00682F80" w:rsidRPr="00AE704C">
              <w:rPr>
                <w:rFonts w:ascii="Century Gothic" w:hAnsi="Century Gothic" w:cs="GillSansMT"/>
                <w:sz w:val="18"/>
                <w:szCs w:val="28"/>
              </w:rPr>
              <w:t>h30) Présentation</w:t>
            </w:r>
            <w:r w:rsidR="008E2758">
              <w:rPr>
                <w:rFonts w:ascii="Century Gothic" w:hAnsi="Century Gothic" w:cs="GillSansMT"/>
                <w:sz w:val="18"/>
                <w:szCs w:val="28"/>
              </w:rPr>
              <w:t xml:space="preserve"> </w:t>
            </w:r>
            <w:r w:rsidR="00682F80" w:rsidRPr="00AE704C">
              <w:rPr>
                <w:rFonts w:ascii="Century Gothic" w:hAnsi="Century Gothic" w:cs="GillSansMT"/>
                <w:sz w:val="18"/>
                <w:szCs w:val="28"/>
              </w:rPr>
              <w:t xml:space="preserve">des business </w:t>
            </w:r>
            <w:proofErr w:type="spellStart"/>
            <w:r w:rsidR="00682F80" w:rsidRPr="00AE704C">
              <w:rPr>
                <w:rFonts w:ascii="Century Gothic" w:hAnsi="Century Gothic" w:cs="GillSansMT"/>
                <w:sz w:val="18"/>
                <w:szCs w:val="28"/>
              </w:rPr>
              <w:t>model</w:t>
            </w:r>
            <w:r w:rsidR="008E2758">
              <w:rPr>
                <w:rFonts w:ascii="Century Gothic" w:hAnsi="Century Gothic" w:cs="GillSansMT"/>
                <w:sz w:val="18"/>
                <w:szCs w:val="28"/>
              </w:rPr>
              <w:t>s</w:t>
            </w:r>
            <w:proofErr w:type="spellEnd"/>
            <w:r w:rsidR="00682F80" w:rsidRPr="00AE704C">
              <w:rPr>
                <w:rFonts w:ascii="Century Gothic" w:hAnsi="Century Gothic" w:cs="GillSansMT"/>
                <w:sz w:val="18"/>
                <w:szCs w:val="28"/>
              </w:rPr>
              <w:t xml:space="preserve"> devant la commission**.</w:t>
            </w:r>
          </w:p>
          <w:p w:rsidR="00682F80" w:rsidRPr="00AE704C" w:rsidRDefault="00682F80" w:rsidP="00447097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>(1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>7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>h</w:t>
            </w:r>
            <w:r w:rsidR="0073196C">
              <w:rPr>
                <w:rFonts w:ascii="Century Gothic" w:hAnsi="Century Gothic" w:cs="GillSansMT"/>
                <w:sz w:val="18"/>
                <w:szCs w:val="28"/>
              </w:rPr>
              <w:t>0</w:t>
            </w:r>
            <w:r w:rsidR="002324F7" w:rsidRPr="00AE704C">
              <w:rPr>
                <w:rFonts w:ascii="Century Gothic" w:hAnsi="Century Gothic" w:cs="GillSansMT"/>
                <w:sz w:val="18"/>
                <w:szCs w:val="28"/>
              </w:rPr>
              <w:t>0) Cérémonie de clôture.</w:t>
            </w:r>
            <w:r w:rsidRPr="00AE704C">
              <w:rPr>
                <w:rFonts w:ascii="Century Gothic" w:hAnsi="Century Gothic" w:cs="GillSansMT"/>
                <w:sz w:val="18"/>
                <w:szCs w:val="28"/>
              </w:rPr>
              <w:t xml:space="preserve"> </w:t>
            </w:r>
          </w:p>
          <w:p w:rsidR="00447097" w:rsidRDefault="00447097" w:rsidP="00447097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</w:p>
          <w:p w:rsidR="00682F80" w:rsidRPr="00AE704C" w:rsidRDefault="00682F80" w:rsidP="00447097">
            <w:pPr>
              <w:autoSpaceDE w:val="0"/>
              <w:autoSpaceDN w:val="0"/>
              <w:adjustRightInd w:val="0"/>
              <w:spacing w:line="252" w:lineRule="auto"/>
              <w:rPr>
                <w:rFonts w:ascii="Century Gothic" w:hAnsi="Century Gothic" w:cs="GillSansMT"/>
                <w:sz w:val="18"/>
                <w:szCs w:val="28"/>
              </w:rPr>
            </w:pPr>
            <w:r w:rsidRPr="00AE704C">
              <w:rPr>
                <w:rFonts w:ascii="Century Gothic" w:hAnsi="Century Gothic" w:cs="GillSansMT"/>
                <w:sz w:val="18"/>
                <w:szCs w:val="28"/>
              </w:rPr>
              <w:t xml:space="preserve"> </w:t>
            </w:r>
          </w:p>
        </w:tc>
      </w:tr>
    </w:tbl>
    <w:p w:rsidR="008A239B" w:rsidRPr="00AE704C" w:rsidRDefault="008336DC" w:rsidP="00447097">
      <w:pPr>
        <w:autoSpaceDE w:val="0"/>
        <w:autoSpaceDN w:val="0"/>
        <w:adjustRightInd w:val="0"/>
        <w:spacing w:after="0" w:line="240" w:lineRule="auto"/>
        <w:rPr>
          <w:rFonts w:ascii="Geometr231 BT" w:hAnsi="Geometr231 BT" w:cs="GillSansMT"/>
          <w:sz w:val="18"/>
          <w:szCs w:val="18"/>
        </w:rPr>
      </w:pPr>
      <w:r w:rsidRPr="00AE704C">
        <w:rPr>
          <w:rFonts w:ascii="Geometr231 BT" w:hAnsi="Geometr231 BT" w:cs="GillSansMT"/>
          <w:sz w:val="18"/>
          <w:szCs w:val="18"/>
        </w:rPr>
        <w:t>* Présentati</w:t>
      </w:r>
      <w:r w:rsidR="008E2758">
        <w:rPr>
          <w:rFonts w:ascii="Geometr231 BT" w:hAnsi="Geometr231 BT" w:cs="GillSansMT"/>
          <w:sz w:val="18"/>
          <w:szCs w:val="18"/>
        </w:rPr>
        <w:t>on des idées de projets innovant</w:t>
      </w:r>
      <w:r w:rsidRPr="00AE704C">
        <w:rPr>
          <w:rFonts w:ascii="Geometr231 BT" w:hAnsi="Geometr231 BT" w:cs="GillSansMT"/>
          <w:sz w:val="18"/>
          <w:szCs w:val="18"/>
        </w:rPr>
        <w:t>s en vue de la formation des groupes de travail.</w:t>
      </w:r>
    </w:p>
    <w:p w:rsidR="001A0CA6" w:rsidRPr="00AE704C" w:rsidRDefault="008336DC" w:rsidP="008A239B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18"/>
          <w:szCs w:val="18"/>
        </w:rPr>
      </w:pPr>
      <w:r w:rsidRPr="00AE704C">
        <w:rPr>
          <w:rFonts w:ascii="Geometr231 BT" w:hAnsi="Geometr231 BT" w:cs="GillSansMT"/>
          <w:sz w:val="18"/>
          <w:szCs w:val="18"/>
        </w:rPr>
        <w:t xml:space="preserve">** Business model des </w:t>
      </w:r>
      <w:r w:rsidR="00C91C19" w:rsidRPr="00AE704C">
        <w:rPr>
          <w:rFonts w:ascii="Geometr231 BT" w:hAnsi="Geometr231 BT" w:cs="GillSansMT"/>
          <w:sz w:val="18"/>
          <w:szCs w:val="18"/>
        </w:rPr>
        <w:t>projets</w:t>
      </w:r>
      <w:r w:rsidRPr="00AE704C">
        <w:rPr>
          <w:rFonts w:ascii="Geometr231 BT" w:hAnsi="Geometr231 BT" w:cs="GillSansMT"/>
          <w:sz w:val="18"/>
          <w:szCs w:val="18"/>
        </w:rPr>
        <w:t xml:space="preserve"> </w:t>
      </w:r>
      <w:r w:rsidR="00ED123E" w:rsidRPr="00AE704C">
        <w:rPr>
          <w:rFonts w:ascii="Geometr231 BT" w:hAnsi="Geometr231 BT" w:cs="GillSansMT"/>
          <w:sz w:val="18"/>
          <w:szCs w:val="18"/>
        </w:rPr>
        <w:t>sélectionné</w:t>
      </w:r>
      <w:r w:rsidR="00C91C19" w:rsidRPr="00AE704C">
        <w:rPr>
          <w:rFonts w:ascii="Geometr231 BT" w:hAnsi="Geometr231 BT" w:cs="GillSansMT"/>
          <w:sz w:val="18"/>
          <w:szCs w:val="18"/>
        </w:rPr>
        <w:t>s</w:t>
      </w:r>
      <w:r w:rsidRPr="00AE704C">
        <w:rPr>
          <w:rFonts w:ascii="Geometr231 BT" w:hAnsi="Geometr231 BT" w:cs="GillSansMT"/>
          <w:sz w:val="18"/>
          <w:szCs w:val="18"/>
        </w:rPr>
        <w:t xml:space="preserve"> et </w:t>
      </w:r>
      <w:r w:rsidR="00C91C19" w:rsidRPr="00AE704C">
        <w:rPr>
          <w:rFonts w:ascii="Geometr231 BT" w:hAnsi="Geometr231 BT" w:cs="GillSansMT"/>
          <w:sz w:val="18"/>
          <w:szCs w:val="18"/>
        </w:rPr>
        <w:t>élaborés</w:t>
      </w:r>
      <w:r w:rsidRPr="00AE704C">
        <w:rPr>
          <w:rFonts w:ascii="Geometr231 BT" w:hAnsi="Geometr231 BT" w:cs="GillSansMT"/>
          <w:sz w:val="18"/>
          <w:szCs w:val="18"/>
        </w:rPr>
        <w:t xml:space="preserve"> par les groupes de travail avec l'aide </w:t>
      </w:r>
      <w:r w:rsidR="00C91C19" w:rsidRPr="00AE704C">
        <w:rPr>
          <w:rFonts w:ascii="Geometr231 BT" w:hAnsi="Geometr231 BT" w:cs="GillSansMT"/>
          <w:sz w:val="18"/>
          <w:szCs w:val="18"/>
        </w:rPr>
        <w:t>des coaches</w:t>
      </w:r>
      <w:r w:rsidRPr="00AE704C">
        <w:rPr>
          <w:rFonts w:ascii="GillSansMT" w:hAnsi="GillSansMT" w:cs="GillSansMT"/>
          <w:sz w:val="18"/>
          <w:szCs w:val="18"/>
        </w:rPr>
        <w:t>.</w:t>
      </w:r>
    </w:p>
    <w:p w:rsidR="0029118E" w:rsidRPr="00AE704C" w:rsidRDefault="0029118E" w:rsidP="00C91C19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8"/>
          <w:szCs w:val="18"/>
        </w:rPr>
      </w:pPr>
    </w:p>
    <w:p w:rsidR="00EB1CD8" w:rsidRPr="008E2758" w:rsidRDefault="00775B0C" w:rsidP="002911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C00000"/>
          <w:szCs w:val="28"/>
          <w:lang w:val="en-US"/>
        </w:rPr>
      </w:pPr>
      <w:proofErr w:type="gramStart"/>
      <w:r w:rsidRPr="008E2758">
        <w:rPr>
          <w:rFonts w:ascii="Segoe UI" w:hAnsi="Segoe UI" w:cs="Segoe UI"/>
          <w:color w:val="C00000"/>
          <w:szCs w:val="28"/>
          <w:lang w:val="en-US"/>
        </w:rPr>
        <w:t>Email :</w:t>
      </w:r>
      <w:proofErr w:type="gramEnd"/>
      <w:r w:rsidRPr="008E2758">
        <w:rPr>
          <w:rFonts w:ascii="Segoe UI" w:hAnsi="Segoe UI" w:cs="Segoe UI"/>
          <w:color w:val="C00000"/>
          <w:szCs w:val="28"/>
          <w:lang w:val="en-US"/>
        </w:rPr>
        <w:t xml:space="preserve"> doctoriales</w:t>
      </w:r>
      <w:r w:rsidR="00EB1CD8" w:rsidRPr="008E2758">
        <w:rPr>
          <w:rFonts w:ascii="Segoe UI" w:hAnsi="Segoe UI" w:cs="Segoe UI"/>
          <w:color w:val="C00000"/>
          <w:szCs w:val="28"/>
          <w:lang w:val="en-US"/>
        </w:rPr>
        <w:t xml:space="preserve">@usmba.ac.ma </w:t>
      </w:r>
    </w:p>
    <w:p w:rsidR="00F96F5F" w:rsidRPr="008E2758" w:rsidRDefault="009D46CF" w:rsidP="002911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C00000"/>
          <w:szCs w:val="28"/>
          <w:lang w:val="en-US"/>
        </w:rPr>
      </w:pPr>
      <w:r w:rsidRPr="008E2758">
        <w:rPr>
          <w:rFonts w:ascii="Segoe UI" w:hAnsi="Segoe UI" w:cs="Segoe UI"/>
          <w:color w:val="C00000"/>
          <w:szCs w:val="28"/>
          <w:lang w:val="en-US"/>
        </w:rPr>
        <w:t xml:space="preserve">Site </w:t>
      </w:r>
      <w:proofErr w:type="gramStart"/>
      <w:r w:rsidRPr="008E2758">
        <w:rPr>
          <w:rFonts w:ascii="Segoe UI" w:hAnsi="Segoe UI" w:cs="Segoe UI"/>
          <w:color w:val="C00000"/>
          <w:szCs w:val="28"/>
          <w:lang w:val="en-US"/>
        </w:rPr>
        <w:t>web :</w:t>
      </w:r>
      <w:proofErr w:type="gramEnd"/>
      <w:r w:rsidRPr="008E2758">
        <w:rPr>
          <w:rFonts w:ascii="Segoe UI" w:hAnsi="Segoe UI" w:cs="Segoe UI"/>
          <w:color w:val="C00000"/>
          <w:szCs w:val="28"/>
          <w:lang w:val="en-US"/>
        </w:rPr>
        <w:t xml:space="preserve"> </w:t>
      </w:r>
      <w:r w:rsidR="00F96F5F" w:rsidRPr="008E2758">
        <w:rPr>
          <w:color w:val="C00000"/>
          <w:lang w:val="en-US"/>
        </w:rPr>
        <w:t>http://www.usmba.ac.ma</w:t>
      </w:r>
    </w:p>
    <w:sectPr w:rsidR="00F96F5F" w:rsidRPr="008E2758" w:rsidSect="008A2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849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52" w:rsidRDefault="00B61152" w:rsidP="009B4F34">
      <w:pPr>
        <w:spacing w:after="0" w:line="240" w:lineRule="auto"/>
      </w:pPr>
      <w:r>
        <w:separator/>
      </w:r>
    </w:p>
  </w:endnote>
  <w:endnote w:type="continuationSeparator" w:id="0">
    <w:p w:rsidR="00B61152" w:rsidRDefault="00B61152" w:rsidP="009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MT">
    <w:altName w:val="Gill Sans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  <w:font w:name="Geometr231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F03" w:rsidRDefault="00285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8F4" w:rsidRDefault="00B058F4" w:rsidP="008336DC">
    <w:pPr>
      <w:pStyle w:val="Footer"/>
    </w:pPr>
  </w:p>
  <w:p w:rsidR="00B058F4" w:rsidRDefault="00B058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F03" w:rsidRDefault="00285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52" w:rsidRDefault="00B61152" w:rsidP="009B4F34">
      <w:pPr>
        <w:spacing w:after="0" w:line="240" w:lineRule="auto"/>
      </w:pPr>
      <w:r>
        <w:separator/>
      </w:r>
    </w:p>
  </w:footnote>
  <w:footnote w:type="continuationSeparator" w:id="0">
    <w:p w:rsidR="00B61152" w:rsidRDefault="00B61152" w:rsidP="009B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F03" w:rsidRDefault="00285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F03" w:rsidRDefault="00285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F03" w:rsidRDefault="00285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81481"/>
    <w:multiLevelType w:val="hybridMultilevel"/>
    <w:tmpl w:val="A10246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10366"/>
    <w:multiLevelType w:val="hybridMultilevel"/>
    <w:tmpl w:val="08BA3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E08C2"/>
    <w:multiLevelType w:val="hybridMultilevel"/>
    <w:tmpl w:val="99B8C352"/>
    <w:lvl w:ilvl="0" w:tplc="A080FE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E0F50"/>
    <w:multiLevelType w:val="hybridMultilevel"/>
    <w:tmpl w:val="FE3857EE"/>
    <w:lvl w:ilvl="0" w:tplc="A5BC95B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GillSan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569C0"/>
    <w:multiLevelType w:val="hybridMultilevel"/>
    <w:tmpl w:val="76C6E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B2"/>
    <w:rsid w:val="0000688C"/>
    <w:rsid w:val="000173DE"/>
    <w:rsid w:val="00054D94"/>
    <w:rsid w:val="0005701B"/>
    <w:rsid w:val="000638F0"/>
    <w:rsid w:val="00072F50"/>
    <w:rsid w:val="000843E7"/>
    <w:rsid w:val="000A0F25"/>
    <w:rsid w:val="000D66EB"/>
    <w:rsid w:val="000D7B82"/>
    <w:rsid w:val="000F2171"/>
    <w:rsid w:val="00103C7C"/>
    <w:rsid w:val="00162653"/>
    <w:rsid w:val="00192845"/>
    <w:rsid w:val="001A0CA6"/>
    <w:rsid w:val="00211B1F"/>
    <w:rsid w:val="002277AC"/>
    <w:rsid w:val="002324F7"/>
    <w:rsid w:val="002562EB"/>
    <w:rsid w:val="00272791"/>
    <w:rsid w:val="0028354D"/>
    <w:rsid w:val="00285F03"/>
    <w:rsid w:val="0029118E"/>
    <w:rsid w:val="002B49F9"/>
    <w:rsid w:val="002D4632"/>
    <w:rsid w:val="002D7DF0"/>
    <w:rsid w:val="002E7309"/>
    <w:rsid w:val="0030487E"/>
    <w:rsid w:val="00316915"/>
    <w:rsid w:val="00352174"/>
    <w:rsid w:val="00362A50"/>
    <w:rsid w:val="00362D5F"/>
    <w:rsid w:val="00386A86"/>
    <w:rsid w:val="00394013"/>
    <w:rsid w:val="00395D84"/>
    <w:rsid w:val="003C2C79"/>
    <w:rsid w:val="003F05BA"/>
    <w:rsid w:val="00410398"/>
    <w:rsid w:val="00412280"/>
    <w:rsid w:val="004208F9"/>
    <w:rsid w:val="00435981"/>
    <w:rsid w:val="00447097"/>
    <w:rsid w:val="004476C0"/>
    <w:rsid w:val="0047262E"/>
    <w:rsid w:val="00481CB2"/>
    <w:rsid w:val="004B1646"/>
    <w:rsid w:val="004B7307"/>
    <w:rsid w:val="004C33D8"/>
    <w:rsid w:val="004C57B0"/>
    <w:rsid w:val="004C6BF1"/>
    <w:rsid w:val="004D1912"/>
    <w:rsid w:val="004F0E78"/>
    <w:rsid w:val="0053326D"/>
    <w:rsid w:val="00550F99"/>
    <w:rsid w:val="00555F52"/>
    <w:rsid w:val="00564F30"/>
    <w:rsid w:val="0057574F"/>
    <w:rsid w:val="005B3366"/>
    <w:rsid w:val="005B416A"/>
    <w:rsid w:val="005C4DE3"/>
    <w:rsid w:val="005E2ADD"/>
    <w:rsid w:val="00631292"/>
    <w:rsid w:val="00667763"/>
    <w:rsid w:val="00682F80"/>
    <w:rsid w:val="006A1C97"/>
    <w:rsid w:val="006C0938"/>
    <w:rsid w:val="00706993"/>
    <w:rsid w:val="007105B2"/>
    <w:rsid w:val="0073196C"/>
    <w:rsid w:val="00735E46"/>
    <w:rsid w:val="00747AFB"/>
    <w:rsid w:val="0075014B"/>
    <w:rsid w:val="007516D4"/>
    <w:rsid w:val="00751EAB"/>
    <w:rsid w:val="00753F0B"/>
    <w:rsid w:val="007562D3"/>
    <w:rsid w:val="00767F17"/>
    <w:rsid w:val="0077338B"/>
    <w:rsid w:val="00775024"/>
    <w:rsid w:val="00775B0C"/>
    <w:rsid w:val="00780336"/>
    <w:rsid w:val="007B0117"/>
    <w:rsid w:val="00805B50"/>
    <w:rsid w:val="00821548"/>
    <w:rsid w:val="008336DC"/>
    <w:rsid w:val="00836D79"/>
    <w:rsid w:val="008437C5"/>
    <w:rsid w:val="00863B9B"/>
    <w:rsid w:val="00874912"/>
    <w:rsid w:val="00882A46"/>
    <w:rsid w:val="00887520"/>
    <w:rsid w:val="00890A24"/>
    <w:rsid w:val="00894603"/>
    <w:rsid w:val="0089624E"/>
    <w:rsid w:val="008A239B"/>
    <w:rsid w:val="008A615F"/>
    <w:rsid w:val="008E2758"/>
    <w:rsid w:val="008F2FBA"/>
    <w:rsid w:val="00930A13"/>
    <w:rsid w:val="00932893"/>
    <w:rsid w:val="00935379"/>
    <w:rsid w:val="009364D1"/>
    <w:rsid w:val="0094672B"/>
    <w:rsid w:val="0099782B"/>
    <w:rsid w:val="009B4F34"/>
    <w:rsid w:val="009C1631"/>
    <w:rsid w:val="009C50E4"/>
    <w:rsid w:val="009D0A2B"/>
    <w:rsid w:val="009D46CF"/>
    <w:rsid w:val="00A12EB0"/>
    <w:rsid w:val="00A2077B"/>
    <w:rsid w:val="00A72D4F"/>
    <w:rsid w:val="00A8569C"/>
    <w:rsid w:val="00A93284"/>
    <w:rsid w:val="00AA08CC"/>
    <w:rsid w:val="00AC655A"/>
    <w:rsid w:val="00AD2623"/>
    <w:rsid w:val="00AE704C"/>
    <w:rsid w:val="00AF5078"/>
    <w:rsid w:val="00B058F4"/>
    <w:rsid w:val="00B232B8"/>
    <w:rsid w:val="00B412F2"/>
    <w:rsid w:val="00B47F80"/>
    <w:rsid w:val="00B61152"/>
    <w:rsid w:val="00B75863"/>
    <w:rsid w:val="00B77D93"/>
    <w:rsid w:val="00BC3641"/>
    <w:rsid w:val="00BD1E0A"/>
    <w:rsid w:val="00BF1DA8"/>
    <w:rsid w:val="00C035B9"/>
    <w:rsid w:val="00C10A8E"/>
    <w:rsid w:val="00C17E81"/>
    <w:rsid w:val="00C312C9"/>
    <w:rsid w:val="00C516F4"/>
    <w:rsid w:val="00C77AEE"/>
    <w:rsid w:val="00C77EE7"/>
    <w:rsid w:val="00C827BB"/>
    <w:rsid w:val="00C87AF6"/>
    <w:rsid w:val="00C91C19"/>
    <w:rsid w:val="00C939E7"/>
    <w:rsid w:val="00CA133E"/>
    <w:rsid w:val="00CC74C9"/>
    <w:rsid w:val="00CF3512"/>
    <w:rsid w:val="00CF6AFD"/>
    <w:rsid w:val="00D133DB"/>
    <w:rsid w:val="00D3438C"/>
    <w:rsid w:val="00D64D36"/>
    <w:rsid w:val="00D66550"/>
    <w:rsid w:val="00D815F4"/>
    <w:rsid w:val="00DA5098"/>
    <w:rsid w:val="00DA7819"/>
    <w:rsid w:val="00DC66B0"/>
    <w:rsid w:val="00E124F0"/>
    <w:rsid w:val="00E43AA9"/>
    <w:rsid w:val="00E8754B"/>
    <w:rsid w:val="00E90ADE"/>
    <w:rsid w:val="00EB1CD8"/>
    <w:rsid w:val="00ED123E"/>
    <w:rsid w:val="00EF6E35"/>
    <w:rsid w:val="00F04986"/>
    <w:rsid w:val="00F3568E"/>
    <w:rsid w:val="00F363B6"/>
    <w:rsid w:val="00F44DA9"/>
    <w:rsid w:val="00F55C64"/>
    <w:rsid w:val="00F66DB2"/>
    <w:rsid w:val="00F84F00"/>
    <w:rsid w:val="00F86067"/>
    <w:rsid w:val="00F96F5F"/>
    <w:rsid w:val="00FA66AB"/>
    <w:rsid w:val="00FB296E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F7609"/>
  <w15:docId w15:val="{D6556A0D-1371-4180-AD21-68792EC3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CB2"/>
  </w:style>
  <w:style w:type="paragraph" w:styleId="Heading1">
    <w:name w:val="heading 1"/>
    <w:basedOn w:val="Normal"/>
    <w:next w:val="Normal"/>
    <w:link w:val="Heading1Char"/>
    <w:uiPriority w:val="9"/>
    <w:qFormat/>
    <w:rsid w:val="008336DC"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bCs/>
      <w:color w:val="4BACC6" w:themeColor="accent5"/>
      <w:kern w:val="28"/>
      <w:sz w:val="52"/>
      <w:szCs w:val="3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F34"/>
  </w:style>
  <w:style w:type="paragraph" w:styleId="Footer">
    <w:name w:val="footer"/>
    <w:basedOn w:val="Normal"/>
    <w:link w:val="FooterChar"/>
    <w:uiPriority w:val="99"/>
    <w:unhideWhenUsed/>
    <w:rsid w:val="009B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F34"/>
  </w:style>
  <w:style w:type="table" w:styleId="TableGrid">
    <w:name w:val="Table Grid"/>
    <w:basedOn w:val="TableNormal"/>
    <w:uiPriority w:val="59"/>
    <w:rsid w:val="009B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F34"/>
    <w:pPr>
      <w:spacing w:after="0" w:line="360" w:lineRule="auto"/>
      <w:ind w:left="720"/>
      <w:contextualSpacing/>
      <w:jc w:val="highKashida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8336DC"/>
    <w:rPr>
      <w:rFonts w:asciiTheme="majorHAnsi" w:eastAsiaTheme="majorEastAsia" w:hAnsiTheme="majorHAnsi" w:cstheme="majorBidi"/>
      <w:bCs/>
      <w:color w:val="4BACC6" w:themeColor="accent5"/>
      <w:kern w:val="28"/>
      <w:sz w:val="52"/>
      <w:szCs w:val="3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EB1C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D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C87AF6"/>
  </w:style>
  <w:style w:type="character" w:styleId="CommentReference">
    <w:name w:val="annotation reference"/>
    <w:basedOn w:val="DefaultParagraphFont"/>
    <w:uiPriority w:val="99"/>
    <w:semiHidden/>
    <w:unhideWhenUsed/>
    <w:rsid w:val="00B058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8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8F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8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8F4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3F05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Hope</dc:creator>
  <cp:lastModifiedBy>hp</cp:lastModifiedBy>
  <cp:revision>5</cp:revision>
  <cp:lastPrinted>2017-06-05T14:12:00Z</cp:lastPrinted>
  <dcterms:created xsi:type="dcterms:W3CDTF">2018-03-01T09:24:00Z</dcterms:created>
  <dcterms:modified xsi:type="dcterms:W3CDTF">2018-03-14T09:38:00Z</dcterms:modified>
</cp:coreProperties>
</file>