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54" w:rsidRDefault="00935D54"/>
    <w:p w:rsidR="00F73595" w:rsidRPr="00DF0181" w:rsidRDefault="003902C0" w:rsidP="00F73595">
      <w:pPr>
        <w:jc w:val="center"/>
        <w:rPr>
          <w:b/>
          <w:color w:val="4F81BD" w:themeColor="accent1"/>
          <w:sz w:val="52"/>
        </w:rPr>
      </w:pPr>
      <w:r>
        <w:rPr>
          <w:b/>
          <w:color w:val="4F81BD" w:themeColor="accent1"/>
          <w:sz w:val="52"/>
        </w:rPr>
        <w:t>Recherche</w:t>
      </w:r>
    </w:p>
    <w:p w:rsidR="005866AE" w:rsidRDefault="005866AE" w:rsidP="005866AE">
      <w:pPr>
        <w:pStyle w:val="Caption"/>
        <w:keepNext/>
      </w:pPr>
    </w:p>
    <w:p w:rsidR="005866AE" w:rsidRDefault="003902C0" w:rsidP="002012EF">
      <w:pPr>
        <w:pStyle w:val="Title"/>
        <w:pBdr>
          <w:bottom w:val="single" w:sz="8" w:space="2" w:color="4F81BD" w:themeColor="accent1"/>
        </w:pBdr>
        <w:ind w:hanging="993"/>
        <w:rPr>
          <w:sz w:val="32"/>
        </w:rPr>
      </w:pPr>
      <w:r>
        <w:rPr>
          <w:sz w:val="32"/>
        </w:rPr>
        <w:t xml:space="preserve">Equipe De Recherche </w:t>
      </w:r>
    </w:p>
    <w:p w:rsidR="00FD225E" w:rsidRPr="00FD225E" w:rsidRDefault="00FD225E" w:rsidP="00FD225E"/>
    <w:tbl>
      <w:tblPr>
        <w:tblStyle w:val="MediumGrid3-Accent1"/>
        <w:tblW w:w="11199" w:type="dxa"/>
        <w:tblInd w:w="-885" w:type="dxa"/>
        <w:tblLook w:val="04A0" w:firstRow="1" w:lastRow="0" w:firstColumn="1" w:lastColumn="0" w:noHBand="0" w:noVBand="1"/>
      </w:tblPr>
      <w:tblGrid>
        <w:gridCol w:w="2836"/>
        <w:gridCol w:w="3119"/>
        <w:gridCol w:w="2268"/>
        <w:gridCol w:w="2976"/>
      </w:tblGrid>
      <w:tr w:rsidR="009C6541" w:rsidTr="00603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Align w:val="center"/>
          </w:tcPr>
          <w:p w:rsidR="009C6541" w:rsidRPr="0038121D" w:rsidRDefault="009C6541" w:rsidP="002012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8121D">
              <w:rPr>
                <w:sz w:val="28"/>
                <w:szCs w:val="28"/>
              </w:rPr>
              <w:t>Intitulé du Laboratoire</w:t>
            </w:r>
          </w:p>
        </w:tc>
        <w:tc>
          <w:tcPr>
            <w:tcW w:w="3119" w:type="dxa"/>
            <w:vAlign w:val="center"/>
          </w:tcPr>
          <w:p w:rsidR="009C6541" w:rsidRPr="009C6541" w:rsidRDefault="009C6541" w:rsidP="002012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C6541">
              <w:rPr>
                <w:sz w:val="28"/>
                <w:szCs w:val="28"/>
              </w:rPr>
              <w:t>Equipes de Recherche</w:t>
            </w:r>
          </w:p>
        </w:tc>
        <w:tc>
          <w:tcPr>
            <w:tcW w:w="2268" w:type="dxa"/>
            <w:vAlign w:val="center"/>
          </w:tcPr>
          <w:p w:rsidR="009C6541" w:rsidRPr="009C6541" w:rsidRDefault="009C6541" w:rsidP="002012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C6541">
              <w:rPr>
                <w:sz w:val="28"/>
                <w:szCs w:val="28"/>
              </w:rPr>
              <w:t>Les membres</w:t>
            </w:r>
          </w:p>
        </w:tc>
        <w:tc>
          <w:tcPr>
            <w:tcW w:w="2976" w:type="dxa"/>
            <w:vAlign w:val="center"/>
          </w:tcPr>
          <w:p w:rsidR="009C6541" w:rsidRPr="009C6541" w:rsidRDefault="009C6541" w:rsidP="002012E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C6541">
              <w:rPr>
                <w:sz w:val="28"/>
                <w:szCs w:val="28"/>
              </w:rPr>
              <w:t>Spécialité</w:t>
            </w:r>
          </w:p>
        </w:tc>
      </w:tr>
      <w:tr w:rsidR="00132C2C" w:rsidTr="0060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  <w:tcBorders>
              <w:top w:val="single" w:sz="24" w:space="0" w:color="FFFFFF" w:themeColor="background1"/>
              <w:bottom w:val="nil"/>
            </w:tcBorders>
            <w:vAlign w:val="center"/>
          </w:tcPr>
          <w:p w:rsidR="00132C2C" w:rsidRPr="0038121D" w:rsidRDefault="00132C2C" w:rsidP="005B46E2">
            <w:pPr>
              <w:spacing w:line="276" w:lineRule="auto"/>
              <w:jc w:val="center"/>
              <w:rPr>
                <w:b w:val="0"/>
                <w:bCs w:val="0"/>
                <w:color w:val="4F81BD" w:themeColor="accent1"/>
                <w:sz w:val="28"/>
              </w:rPr>
            </w:pPr>
            <w:r w:rsidRPr="0038121D">
              <w:rPr>
                <w:b w:val="0"/>
                <w:bCs w:val="0"/>
                <w:sz w:val="24"/>
                <w:szCs w:val="20"/>
              </w:rPr>
              <w:t>Laboratoire d'Analyses Géo-Environnementales, d'Aménagement et de Développement Durable</w:t>
            </w:r>
          </w:p>
        </w:tc>
        <w:tc>
          <w:tcPr>
            <w:tcW w:w="3119" w:type="dxa"/>
            <w:vMerge w:val="restart"/>
            <w:tcBorders>
              <w:top w:val="single" w:sz="24" w:space="0" w:color="FFFFFF" w:themeColor="background1"/>
            </w:tcBorders>
            <w:vAlign w:val="center"/>
          </w:tcPr>
          <w:p w:rsidR="00132C2C" w:rsidRPr="009C6541" w:rsidRDefault="00132C2C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2C2C">
              <w:t>Créneaux de développement et étude d'impacts (CREDI)</w:t>
            </w:r>
          </w:p>
        </w:tc>
        <w:tc>
          <w:tcPr>
            <w:tcW w:w="2268" w:type="dxa"/>
            <w:tcBorders>
              <w:top w:val="single" w:sz="24" w:space="0" w:color="FFFFFF" w:themeColor="background1"/>
            </w:tcBorders>
            <w:vAlign w:val="center"/>
          </w:tcPr>
          <w:p w:rsidR="00132C2C" w:rsidRPr="001F7D61" w:rsidRDefault="00132C2C" w:rsidP="00CD553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F7D61">
              <w:t>Laaouane</w:t>
            </w:r>
            <w:proofErr w:type="spellEnd"/>
            <w:r w:rsidRPr="001F7D61">
              <w:t xml:space="preserve"> Mohamed</w:t>
            </w:r>
          </w:p>
        </w:tc>
        <w:tc>
          <w:tcPr>
            <w:tcW w:w="2976" w:type="dxa"/>
            <w:tcBorders>
              <w:top w:val="single" w:sz="24" w:space="0" w:color="FFFFFF" w:themeColor="background1"/>
            </w:tcBorders>
            <w:vAlign w:val="center"/>
          </w:tcPr>
          <w:p w:rsidR="00132C2C" w:rsidRPr="001F7D61" w:rsidRDefault="00132C2C" w:rsidP="00CD553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D61">
              <w:t>Géographie Et Aménagement</w:t>
            </w:r>
          </w:p>
        </w:tc>
      </w:tr>
      <w:tr w:rsidR="00132C2C" w:rsidTr="006039E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tcBorders>
              <w:bottom w:val="nil"/>
            </w:tcBorders>
          </w:tcPr>
          <w:p w:rsidR="00132C2C" w:rsidRPr="0038121D" w:rsidRDefault="00132C2C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:rsidR="00132C2C" w:rsidRPr="009C6541" w:rsidRDefault="00132C2C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:rsidR="00132C2C" w:rsidRPr="001F7D61" w:rsidRDefault="00132C2C" w:rsidP="00CD553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F7D61">
              <w:t>Akdim</w:t>
            </w:r>
            <w:proofErr w:type="spellEnd"/>
            <w:r w:rsidRPr="001F7D61">
              <w:t xml:space="preserve"> Brahim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:rsidR="00132C2C" w:rsidRPr="001F7D61" w:rsidRDefault="00132C2C" w:rsidP="00CD553A">
            <w:pPr>
              <w:pStyle w:val="NormalWeb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1F7D61">
              <w:rPr>
                <w:lang w:eastAsia="en-US"/>
              </w:rPr>
              <w:t>Géo</w:t>
            </w:r>
            <w:r w:rsidRPr="001F7D61">
              <w:rPr>
                <w:rFonts w:eastAsiaTheme="minorHAnsi"/>
              </w:rPr>
              <w:t>-Environnement</w:t>
            </w:r>
          </w:p>
        </w:tc>
      </w:tr>
      <w:tr w:rsidR="00132C2C" w:rsidTr="0060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tcBorders>
              <w:bottom w:val="nil"/>
            </w:tcBorders>
          </w:tcPr>
          <w:p w:rsidR="00132C2C" w:rsidRPr="0038121D" w:rsidRDefault="00132C2C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132C2C" w:rsidRPr="009C6541" w:rsidRDefault="00132C2C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32C2C" w:rsidRPr="001F7D61" w:rsidRDefault="00132C2C" w:rsidP="00CD553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F7D61">
              <w:t>Amyay</w:t>
            </w:r>
            <w:proofErr w:type="spellEnd"/>
            <w:r w:rsidRPr="001F7D61">
              <w:t xml:space="preserve"> </w:t>
            </w:r>
            <w:proofErr w:type="spellStart"/>
            <w:r w:rsidRPr="001F7D61">
              <w:t>Mhamed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32C2C" w:rsidRPr="001F7D61" w:rsidRDefault="00132C2C" w:rsidP="00CD553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D61">
              <w:t xml:space="preserve">Géomorphologie Et </w:t>
            </w:r>
            <w:proofErr w:type="spellStart"/>
            <w:r w:rsidRPr="001F7D61">
              <w:t>Sig</w:t>
            </w:r>
            <w:proofErr w:type="spellEnd"/>
          </w:p>
        </w:tc>
      </w:tr>
      <w:tr w:rsidR="00132C2C" w:rsidTr="006039E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tcBorders>
              <w:bottom w:val="nil"/>
            </w:tcBorders>
          </w:tcPr>
          <w:p w:rsidR="00132C2C" w:rsidRPr="0038121D" w:rsidRDefault="00132C2C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bottom w:val="single" w:sz="8" w:space="0" w:color="FFFFFF" w:themeColor="background1"/>
            </w:tcBorders>
            <w:vAlign w:val="center"/>
          </w:tcPr>
          <w:p w:rsidR="00132C2C" w:rsidRPr="00132C2C" w:rsidRDefault="00132C2C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2C2C">
              <w:t>Dynamique des milieux, gestion des risques et valorisation des ressources territoriales (DMGRVRT)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FFFFFF" w:themeColor="background1"/>
            </w:tcBorders>
            <w:vAlign w:val="center"/>
          </w:tcPr>
          <w:p w:rsidR="00132C2C" w:rsidRPr="00132C2C" w:rsidRDefault="00132C2C" w:rsidP="00CD553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F7D61">
              <w:t>Tribak</w:t>
            </w:r>
            <w:proofErr w:type="spellEnd"/>
            <w:r w:rsidRPr="001F7D61">
              <w:t xml:space="preserve"> Abdellatif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8" w:space="0" w:color="FFFFFF" w:themeColor="background1"/>
            </w:tcBorders>
            <w:vAlign w:val="center"/>
          </w:tcPr>
          <w:p w:rsidR="00132C2C" w:rsidRPr="00132C2C" w:rsidRDefault="00132C2C" w:rsidP="00CD553A">
            <w:pPr>
              <w:pStyle w:val="NormalWeb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Géo-Environnement</w:t>
            </w:r>
          </w:p>
        </w:tc>
      </w:tr>
      <w:tr w:rsidR="00132C2C" w:rsidTr="0060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tcBorders>
              <w:bottom w:val="nil"/>
            </w:tcBorders>
          </w:tcPr>
          <w:p w:rsidR="00132C2C" w:rsidRPr="0038121D" w:rsidRDefault="00132C2C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132C2C" w:rsidRPr="00132C2C" w:rsidRDefault="00132C2C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132C2C" w:rsidRPr="00132C2C" w:rsidRDefault="00132C2C" w:rsidP="00CD553A">
            <w:pPr>
              <w:pStyle w:val="NormalWeb"/>
              <w:bidi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Taous</w:t>
            </w:r>
            <w:proofErr w:type="spellEnd"/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Ali</w:t>
            </w:r>
          </w:p>
        </w:tc>
        <w:tc>
          <w:tcPr>
            <w:tcW w:w="2976" w:type="dxa"/>
            <w:vAlign w:val="center"/>
          </w:tcPr>
          <w:p w:rsidR="00132C2C" w:rsidRPr="00132C2C" w:rsidRDefault="005B46E2" w:rsidP="00CD553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D61">
              <w:t>Géophysique</w:t>
            </w:r>
          </w:p>
        </w:tc>
      </w:tr>
      <w:tr w:rsidR="00132C2C" w:rsidTr="006039E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tcBorders>
              <w:bottom w:val="nil"/>
            </w:tcBorders>
          </w:tcPr>
          <w:p w:rsidR="00132C2C" w:rsidRPr="0038121D" w:rsidRDefault="00132C2C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:rsidR="00132C2C" w:rsidRPr="00132C2C" w:rsidRDefault="00132C2C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:rsidR="00132C2C" w:rsidRPr="00132C2C" w:rsidRDefault="00132C2C" w:rsidP="00CD553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F7D61">
              <w:t>Obda</w:t>
            </w:r>
            <w:proofErr w:type="spellEnd"/>
            <w:r w:rsidRPr="001F7D61">
              <w:t xml:space="preserve"> Khalid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vAlign w:val="center"/>
          </w:tcPr>
          <w:p w:rsidR="00132C2C" w:rsidRPr="00132C2C" w:rsidRDefault="005B46E2" w:rsidP="00CD553A">
            <w:pPr>
              <w:pStyle w:val="NormalWeb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Géophysique</w:t>
            </w:r>
          </w:p>
        </w:tc>
      </w:tr>
      <w:tr w:rsidR="00132C2C" w:rsidTr="0060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tcBorders>
              <w:bottom w:val="nil"/>
            </w:tcBorders>
          </w:tcPr>
          <w:p w:rsidR="00132C2C" w:rsidRPr="0038121D" w:rsidRDefault="00132C2C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132C2C" w:rsidRPr="00132C2C" w:rsidRDefault="00132C2C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32C2C" w:rsidRPr="00132C2C" w:rsidRDefault="00132C2C" w:rsidP="00CD553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32C2C">
              <w:t>Acodad</w:t>
            </w:r>
            <w:proofErr w:type="spellEnd"/>
            <w:r w:rsidRPr="00132C2C">
              <w:t xml:space="preserve"> Mohamed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32C2C" w:rsidRPr="00132C2C" w:rsidRDefault="005B46E2" w:rsidP="00CD553A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D61">
              <w:t>Géo. Humaine</w:t>
            </w:r>
          </w:p>
        </w:tc>
      </w:tr>
      <w:tr w:rsidR="00132C2C" w:rsidTr="006039E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tcBorders>
              <w:bottom w:val="nil"/>
            </w:tcBorders>
          </w:tcPr>
          <w:p w:rsidR="00132C2C" w:rsidRPr="0038121D" w:rsidRDefault="00132C2C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32C2C" w:rsidRPr="00132C2C" w:rsidRDefault="00132C2C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2C2C">
              <w:t>Climat, risques, environnement et aménagement (CRES)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32C2C" w:rsidRPr="001F7D61" w:rsidRDefault="00132C2C" w:rsidP="00CD553A">
            <w:pPr>
              <w:pStyle w:val="NormalWeb"/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Gartet</w:t>
            </w:r>
            <w:proofErr w:type="spellEnd"/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Abdelgahni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32C2C" w:rsidRPr="001F7D61" w:rsidRDefault="00132C2C" w:rsidP="00CD553A">
            <w:pPr>
              <w:pStyle w:val="NormalWeb"/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Risque, </w:t>
            </w:r>
            <w:r w:rsidR="005B46E2"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Environnement</w:t>
            </w: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Et </w:t>
            </w:r>
            <w:r w:rsidR="005B46E2"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Aménagement</w:t>
            </w:r>
          </w:p>
        </w:tc>
      </w:tr>
      <w:tr w:rsidR="00132C2C" w:rsidTr="0060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tcBorders>
              <w:bottom w:val="nil"/>
            </w:tcBorders>
          </w:tcPr>
          <w:p w:rsidR="00132C2C" w:rsidRPr="0038121D" w:rsidRDefault="00132C2C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vAlign w:val="center"/>
          </w:tcPr>
          <w:p w:rsidR="00132C2C" w:rsidRPr="00132C2C" w:rsidRDefault="00132C2C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132C2C" w:rsidRPr="001F7D61" w:rsidRDefault="00132C2C" w:rsidP="00CD553A">
            <w:pPr>
              <w:pStyle w:val="NormalWeb"/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Janati-Idrissi</w:t>
            </w:r>
            <w:proofErr w:type="spellEnd"/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Abdelhamid</w:t>
            </w:r>
          </w:p>
        </w:tc>
        <w:tc>
          <w:tcPr>
            <w:tcW w:w="2976" w:type="dxa"/>
            <w:vAlign w:val="center"/>
          </w:tcPr>
          <w:p w:rsidR="00132C2C" w:rsidRPr="001F7D61" w:rsidRDefault="00132C2C" w:rsidP="00CD553A">
            <w:pPr>
              <w:pStyle w:val="NormalWeb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Variabilité Climatique, Risque, Ressources En Eau</w:t>
            </w:r>
          </w:p>
        </w:tc>
      </w:tr>
      <w:tr w:rsidR="00132C2C" w:rsidTr="006039E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tcBorders>
              <w:bottom w:val="nil"/>
            </w:tcBorders>
          </w:tcPr>
          <w:p w:rsidR="00132C2C" w:rsidRPr="0038121D" w:rsidRDefault="00132C2C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top w:val="single" w:sz="8" w:space="0" w:color="FFFFFF" w:themeColor="background1"/>
              <w:bottom w:val="single" w:sz="4" w:space="0" w:color="auto"/>
            </w:tcBorders>
            <w:vAlign w:val="center"/>
          </w:tcPr>
          <w:p w:rsidR="00132C2C" w:rsidRPr="00132C2C" w:rsidRDefault="00132C2C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bottom w:val="single" w:sz="4" w:space="0" w:color="auto"/>
            </w:tcBorders>
            <w:vAlign w:val="center"/>
          </w:tcPr>
          <w:p w:rsidR="00132C2C" w:rsidRPr="001F7D61" w:rsidRDefault="00132C2C" w:rsidP="00CD553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7D61">
              <w:t>Ben Brahim Youssef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4" w:space="0" w:color="auto"/>
            </w:tcBorders>
            <w:vAlign w:val="center"/>
          </w:tcPr>
          <w:p w:rsidR="00132C2C" w:rsidRPr="001F7D61" w:rsidRDefault="00132C2C" w:rsidP="00CD553A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7D61">
              <w:t>Climatologie Dynamique</w:t>
            </w:r>
          </w:p>
        </w:tc>
      </w:tr>
      <w:tr w:rsidR="005B46E2" w:rsidTr="00603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  <w:tcBorders>
              <w:top w:val="nil"/>
            </w:tcBorders>
            <w:vAlign w:val="center"/>
          </w:tcPr>
          <w:p w:rsidR="005B46E2" w:rsidRPr="0038121D" w:rsidRDefault="005B46E2" w:rsidP="005B46E2">
            <w:pPr>
              <w:spacing w:line="276" w:lineRule="auto"/>
              <w:jc w:val="center"/>
              <w:rPr>
                <w:b w:val="0"/>
                <w:bCs w:val="0"/>
                <w:sz w:val="28"/>
              </w:rPr>
            </w:pPr>
          </w:p>
          <w:p w:rsidR="005B46E2" w:rsidRPr="0038121D" w:rsidRDefault="005B46E2" w:rsidP="005B46E2">
            <w:pPr>
              <w:spacing w:line="276" w:lineRule="auto"/>
              <w:rPr>
                <w:b w:val="0"/>
                <w:bCs w:val="0"/>
                <w:sz w:val="28"/>
              </w:rPr>
            </w:pPr>
          </w:p>
          <w:p w:rsidR="005B46E2" w:rsidRPr="0038121D" w:rsidRDefault="005B46E2" w:rsidP="005B46E2">
            <w:pPr>
              <w:spacing w:line="276" w:lineRule="auto"/>
              <w:rPr>
                <w:b w:val="0"/>
                <w:bCs w:val="0"/>
                <w:sz w:val="28"/>
              </w:rPr>
            </w:pPr>
          </w:p>
          <w:p w:rsidR="005B46E2" w:rsidRPr="0038121D" w:rsidRDefault="005B46E2" w:rsidP="005B46E2">
            <w:pPr>
              <w:spacing w:line="276" w:lineRule="auto"/>
              <w:rPr>
                <w:b w:val="0"/>
                <w:bCs w:val="0"/>
                <w:sz w:val="28"/>
              </w:rPr>
            </w:pPr>
          </w:p>
          <w:p w:rsidR="005B46E2" w:rsidRPr="0038121D" w:rsidRDefault="005B46E2" w:rsidP="005B46E2">
            <w:pPr>
              <w:spacing w:line="276" w:lineRule="auto"/>
              <w:rPr>
                <w:b w:val="0"/>
                <w:bCs w:val="0"/>
                <w:sz w:val="28"/>
              </w:rPr>
            </w:pPr>
          </w:p>
          <w:p w:rsidR="005B46E2" w:rsidRPr="0038121D" w:rsidRDefault="005B46E2" w:rsidP="005B46E2">
            <w:pPr>
              <w:spacing w:line="276" w:lineRule="auto"/>
              <w:rPr>
                <w:b w:val="0"/>
                <w:bCs w:val="0"/>
                <w:sz w:val="28"/>
              </w:rPr>
            </w:pPr>
          </w:p>
          <w:p w:rsidR="005B46E2" w:rsidRPr="0038121D" w:rsidRDefault="005B46E2" w:rsidP="005B46E2">
            <w:pPr>
              <w:spacing w:line="276" w:lineRule="auto"/>
              <w:rPr>
                <w:b w:val="0"/>
                <w:bCs w:val="0"/>
                <w:sz w:val="28"/>
              </w:rPr>
            </w:pPr>
          </w:p>
          <w:p w:rsidR="005B46E2" w:rsidRPr="0038121D" w:rsidRDefault="005B46E2" w:rsidP="005B46E2">
            <w:pPr>
              <w:spacing w:line="276" w:lineRule="auto"/>
              <w:rPr>
                <w:b w:val="0"/>
                <w:bCs w:val="0"/>
                <w:sz w:val="28"/>
              </w:rPr>
            </w:pPr>
          </w:p>
          <w:p w:rsidR="005B46E2" w:rsidRPr="0038121D" w:rsidRDefault="005B46E2" w:rsidP="005B46E2">
            <w:pPr>
              <w:spacing w:line="276" w:lineRule="auto"/>
              <w:rPr>
                <w:b w:val="0"/>
                <w:bCs w:val="0"/>
                <w:sz w:val="24"/>
                <w:szCs w:val="20"/>
              </w:rPr>
            </w:pPr>
          </w:p>
          <w:p w:rsidR="005B46E2" w:rsidRPr="0038121D" w:rsidRDefault="005B46E2" w:rsidP="005B46E2">
            <w:pPr>
              <w:spacing w:line="276" w:lineRule="auto"/>
              <w:jc w:val="center"/>
              <w:rPr>
                <w:b w:val="0"/>
                <w:bCs w:val="0"/>
                <w:color w:val="4F81BD" w:themeColor="accent1"/>
                <w:sz w:val="28"/>
              </w:rPr>
            </w:pPr>
            <w:r w:rsidRPr="0038121D">
              <w:rPr>
                <w:b w:val="0"/>
                <w:bCs w:val="0"/>
                <w:sz w:val="24"/>
                <w:szCs w:val="20"/>
              </w:rPr>
              <w:t>Laboratoire de Recherches, d'Etudes Géographiques, Aménagement et Cartographie LEGAC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6E2" w:rsidRPr="00132C2C" w:rsidRDefault="005B46E2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2C2C">
              <w:t>Système d'Information Géographique et analyse spatiale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B46E2" w:rsidRPr="0038121D" w:rsidRDefault="005B46E2" w:rsidP="00CD553A">
            <w:pPr>
              <w:pStyle w:val="NormalWeb"/>
              <w:bidi/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12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FALEH Ali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5B46E2" w:rsidRPr="0038121D" w:rsidRDefault="005B46E2" w:rsidP="00CD553A">
            <w:pPr>
              <w:pStyle w:val="NormalWeb"/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3812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Géomorphologie, SIG et Télédétection</w:t>
            </w:r>
          </w:p>
        </w:tc>
      </w:tr>
      <w:tr w:rsidR="005B46E2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5B46E2" w:rsidRPr="0038121D" w:rsidRDefault="005B46E2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top w:val="single" w:sz="8" w:space="0" w:color="FFFFFF" w:themeColor="background1"/>
              <w:bottom w:val="single" w:sz="4" w:space="0" w:color="auto"/>
            </w:tcBorders>
            <w:vAlign w:val="center"/>
          </w:tcPr>
          <w:p w:rsidR="005B46E2" w:rsidRPr="00132C2C" w:rsidRDefault="005B46E2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bottom w:val="single" w:sz="8" w:space="0" w:color="FFFFFF" w:themeColor="background1"/>
            </w:tcBorders>
            <w:vAlign w:val="center"/>
          </w:tcPr>
          <w:p w:rsidR="005B46E2" w:rsidRPr="001F7D61" w:rsidRDefault="005B46E2" w:rsidP="00CD553A">
            <w:pPr>
              <w:pStyle w:val="NormalWeb"/>
              <w:bidi/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i/>
                <w:iCs/>
                <w:sz w:val="22"/>
                <w:szCs w:val="22"/>
                <w:lang w:eastAsia="en-US"/>
              </w:rPr>
              <w:t>BERDAI Abdelhamid</w:t>
            </w:r>
          </w:p>
        </w:tc>
        <w:tc>
          <w:tcPr>
            <w:tcW w:w="2976" w:type="dxa"/>
            <w:tcBorders>
              <w:bottom w:val="single" w:sz="8" w:space="0" w:color="FFFFFF" w:themeColor="background1"/>
            </w:tcBorders>
            <w:vAlign w:val="center"/>
          </w:tcPr>
          <w:p w:rsidR="005B46E2" w:rsidRPr="001F7D61" w:rsidRDefault="005B46E2" w:rsidP="00CD553A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121D">
              <w:t>Informatique</w:t>
            </w:r>
          </w:p>
        </w:tc>
      </w:tr>
      <w:tr w:rsidR="005B46E2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5B46E2" w:rsidRPr="0038121D" w:rsidRDefault="005B46E2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5B46E2" w:rsidRPr="00132C2C" w:rsidRDefault="005B46E2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B46E2" w:rsidRPr="00132C2C" w:rsidRDefault="005B46E2" w:rsidP="00CD553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121D">
              <w:t>EL ATRI</w:t>
            </w:r>
            <w:r w:rsidRPr="001F7D61">
              <w:rPr>
                <w:i/>
                <w:iCs/>
              </w:rPr>
              <w:t xml:space="preserve"> </w:t>
            </w:r>
            <w:proofErr w:type="spellStart"/>
            <w:r w:rsidRPr="0038121D">
              <w:t>Abderrahim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5B46E2" w:rsidRPr="001F7D61" w:rsidRDefault="005B46E2" w:rsidP="00CD553A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121D">
              <w:t>Sociologie</w:t>
            </w:r>
          </w:p>
        </w:tc>
      </w:tr>
      <w:tr w:rsidR="005B46E2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5B46E2" w:rsidRPr="0038121D" w:rsidRDefault="005B46E2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5B46E2" w:rsidRPr="00132C2C" w:rsidRDefault="005B46E2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Dynamique spat</w:t>
            </w:r>
            <w:r w:rsidRPr="005B46E2">
              <w:t>i</w:t>
            </w:r>
            <w:r>
              <w:t>a</w:t>
            </w:r>
            <w:r w:rsidRPr="005B46E2">
              <w:t>le et approches d'analyse géographique, aménagement et développement territorial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B46E2" w:rsidRPr="005B46E2" w:rsidRDefault="005B46E2" w:rsidP="00CD553A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ALKATMOUR Hassan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5B46E2" w:rsidRPr="005B46E2" w:rsidRDefault="005B46E2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Géographie physique, aménagement et cartographie</w:t>
            </w:r>
          </w:p>
        </w:tc>
      </w:tr>
      <w:tr w:rsidR="005B46E2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5B46E2" w:rsidRPr="0038121D" w:rsidRDefault="005B46E2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5B46E2" w:rsidRPr="00132C2C" w:rsidRDefault="005B46E2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5B46E2" w:rsidRPr="005B46E2" w:rsidRDefault="005B46E2" w:rsidP="00CD553A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BENNOUNA </w:t>
            </w:r>
            <w:proofErr w:type="spellStart"/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Abdelhak</w:t>
            </w:r>
            <w:proofErr w:type="spellEnd"/>
          </w:p>
        </w:tc>
        <w:tc>
          <w:tcPr>
            <w:tcW w:w="2976" w:type="dxa"/>
            <w:vAlign w:val="center"/>
          </w:tcPr>
          <w:p w:rsidR="005B46E2" w:rsidRPr="005B46E2" w:rsidRDefault="005B46E2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Géographie urbaine</w:t>
            </w:r>
          </w:p>
        </w:tc>
      </w:tr>
      <w:tr w:rsidR="005B46E2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5B46E2" w:rsidRPr="0038121D" w:rsidRDefault="005B46E2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5B46E2" w:rsidRPr="00132C2C" w:rsidRDefault="005B46E2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bottom w:val="single" w:sz="4" w:space="0" w:color="auto"/>
            </w:tcBorders>
            <w:vAlign w:val="center"/>
          </w:tcPr>
          <w:p w:rsidR="005B46E2" w:rsidRPr="001F7D61" w:rsidRDefault="005B46E2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HAJOUJ Amina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4" w:space="0" w:color="auto"/>
            </w:tcBorders>
            <w:vAlign w:val="center"/>
          </w:tcPr>
          <w:p w:rsidR="005B46E2" w:rsidRPr="001F7D61" w:rsidRDefault="005B46E2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Géographie rurale</w:t>
            </w:r>
          </w:p>
        </w:tc>
      </w:tr>
      <w:tr w:rsidR="005B46E2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5B46E2" w:rsidRPr="0038121D" w:rsidRDefault="005B46E2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5B46E2" w:rsidRPr="00132C2C" w:rsidRDefault="005B46E2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46E2">
              <w:t>Dynami</w:t>
            </w:r>
            <w:r>
              <w:t>q</w:t>
            </w:r>
            <w:r w:rsidRPr="005B46E2">
              <w:t>ue socio-spatiales et développem</w:t>
            </w:r>
            <w:r>
              <w:t>e</w:t>
            </w:r>
            <w:r w:rsidRPr="005B46E2">
              <w:t>nt urbain durable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B46E2" w:rsidRPr="005B46E2" w:rsidRDefault="005B46E2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HAZOUI Mohammed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5B46E2" w:rsidRPr="001F7D61" w:rsidRDefault="005B46E2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Géographie urbaine et aménagement</w:t>
            </w:r>
          </w:p>
        </w:tc>
      </w:tr>
      <w:tr w:rsidR="005B46E2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5B46E2" w:rsidRPr="0038121D" w:rsidRDefault="005B46E2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5B46E2" w:rsidRPr="00132C2C" w:rsidRDefault="005B46E2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bottom w:val="single" w:sz="8" w:space="0" w:color="FFFFFF" w:themeColor="background1"/>
            </w:tcBorders>
            <w:vAlign w:val="center"/>
          </w:tcPr>
          <w:p w:rsidR="005B46E2" w:rsidRPr="001F7D61" w:rsidRDefault="005B46E2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HAJ ALI </w:t>
            </w:r>
            <w:proofErr w:type="spellStart"/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Oulfa</w:t>
            </w:r>
            <w:proofErr w:type="spellEnd"/>
          </w:p>
        </w:tc>
        <w:tc>
          <w:tcPr>
            <w:tcW w:w="2976" w:type="dxa"/>
            <w:tcBorders>
              <w:bottom w:val="single" w:sz="8" w:space="0" w:color="FFFFFF" w:themeColor="background1"/>
            </w:tcBorders>
            <w:vAlign w:val="center"/>
          </w:tcPr>
          <w:p w:rsidR="005B46E2" w:rsidRPr="001F7D61" w:rsidRDefault="005B46E2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Géographie urbaine et aménagement</w:t>
            </w:r>
          </w:p>
        </w:tc>
      </w:tr>
      <w:tr w:rsidR="005B46E2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tcBorders>
              <w:bottom w:val="single" w:sz="4" w:space="0" w:color="auto"/>
            </w:tcBorders>
          </w:tcPr>
          <w:p w:rsidR="005B46E2" w:rsidRPr="0038121D" w:rsidRDefault="005B46E2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5B46E2" w:rsidRPr="00132C2C" w:rsidRDefault="005B46E2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B46E2" w:rsidRPr="001F7D61" w:rsidRDefault="005B46E2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SEFRIOUI Mohammed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5B46E2" w:rsidRPr="001F7D61" w:rsidRDefault="005B46E2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Informatique</w:t>
            </w:r>
          </w:p>
        </w:tc>
      </w:tr>
      <w:tr w:rsid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  <w:tcBorders>
              <w:top w:val="single" w:sz="4" w:space="0" w:color="auto"/>
            </w:tcBorders>
            <w:vAlign w:val="center"/>
          </w:tcPr>
          <w:p w:rsidR="006039E9" w:rsidRPr="0038121D" w:rsidRDefault="006039E9" w:rsidP="005A5F93">
            <w:pPr>
              <w:spacing w:line="480" w:lineRule="auto"/>
              <w:jc w:val="center"/>
              <w:rPr>
                <w:rFonts w:cs="Arial"/>
                <w:b w:val="0"/>
                <w:bCs w:val="0"/>
                <w:sz w:val="36"/>
                <w:szCs w:val="28"/>
              </w:rPr>
            </w:pPr>
          </w:p>
          <w:p w:rsidR="006039E9" w:rsidRPr="0038121D" w:rsidRDefault="006039E9" w:rsidP="005A5F93">
            <w:pPr>
              <w:spacing w:line="480" w:lineRule="auto"/>
              <w:jc w:val="center"/>
              <w:rPr>
                <w:rFonts w:cs="Arial"/>
                <w:b w:val="0"/>
                <w:bCs w:val="0"/>
                <w:sz w:val="36"/>
                <w:szCs w:val="28"/>
              </w:rPr>
            </w:pPr>
          </w:p>
          <w:p w:rsidR="006039E9" w:rsidRPr="0038121D" w:rsidRDefault="006039E9" w:rsidP="005A5F93">
            <w:pPr>
              <w:spacing w:line="480" w:lineRule="auto"/>
              <w:jc w:val="center"/>
              <w:rPr>
                <w:rFonts w:cs="Arial"/>
                <w:b w:val="0"/>
                <w:bCs w:val="0"/>
                <w:sz w:val="32"/>
                <w:szCs w:val="24"/>
              </w:rPr>
            </w:pPr>
          </w:p>
          <w:p w:rsidR="005A5F93" w:rsidRPr="0038121D" w:rsidRDefault="005A5F93" w:rsidP="005A5F93">
            <w:pPr>
              <w:spacing w:line="480" w:lineRule="auto"/>
              <w:jc w:val="center"/>
              <w:rPr>
                <w:b w:val="0"/>
                <w:bCs w:val="0"/>
                <w:color w:val="4F81BD" w:themeColor="accent1"/>
                <w:sz w:val="40"/>
                <w:szCs w:val="32"/>
              </w:rPr>
            </w:pPr>
            <w:r w:rsidRPr="0038121D">
              <w:rPr>
                <w:rFonts w:cs="Arial" w:hint="cs"/>
                <w:b w:val="0"/>
                <w:bCs w:val="0"/>
                <w:sz w:val="32"/>
                <w:szCs w:val="24"/>
                <w:rtl/>
              </w:rPr>
              <w:t>مختبر</w:t>
            </w:r>
            <w:r w:rsidRPr="0038121D">
              <w:rPr>
                <w:rFonts w:cs="Arial"/>
                <w:b w:val="0"/>
                <w:bCs w:val="0"/>
                <w:sz w:val="32"/>
                <w:szCs w:val="24"/>
                <w:rtl/>
              </w:rPr>
              <w:t xml:space="preserve"> : </w:t>
            </w:r>
            <w:r w:rsidRPr="0038121D">
              <w:rPr>
                <w:rFonts w:cs="Arial" w:hint="cs"/>
                <w:b w:val="0"/>
                <w:bCs w:val="0"/>
                <w:sz w:val="32"/>
                <w:szCs w:val="24"/>
                <w:rtl/>
              </w:rPr>
              <w:t>الأصول</w:t>
            </w:r>
            <w:r w:rsidRPr="0038121D">
              <w:rPr>
                <w:rFonts w:cs="Arial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38121D">
              <w:rPr>
                <w:rFonts w:cs="Arial" w:hint="cs"/>
                <w:b w:val="0"/>
                <w:bCs w:val="0"/>
                <w:sz w:val="32"/>
                <w:szCs w:val="24"/>
                <w:rtl/>
              </w:rPr>
              <w:t>الشرعية</w:t>
            </w:r>
            <w:r w:rsidRPr="0038121D">
              <w:rPr>
                <w:rFonts w:cs="Arial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38121D">
              <w:rPr>
                <w:rFonts w:cs="Arial" w:hint="cs"/>
                <w:b w:val="0"/>
                <w:bCs w:val="0"/>
                <w:sz w:val="32"/>
                <w:szCs w:val="24"/>
                <w:rtl/>
              </w:rPr>
              <w:t>للكونيات</w:t>
            </w:r>
            <w:r w:rsidRPr="0038121D">
              <w:rPr>
                <w:rFonts w:cs="Arial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38121D">
              <w:rPr>
                <w:rFonts w:cs="Arial" w:hint="cs"/>
                <w:b w:val="0"/>
                <w:bCs w:val="0"/>
                <w:sz w:val="32"/>
                <w:szCs w:val="24"/>
                <w:rtl/>
              </w:rPr>
              <w:t>و</w:t>
            </w:r>
            <w:r w:rsidRPr="0038121D">
              <w:rPr>
                <w:rFonts w:cs="Arial"/>
                <w:b w:val="0"/>
                <w:bCs w:val="0"/>
                <w:sz w:val="32"/>
                <w:szCs w:val="24"/>
                <w:rtl/>
              </w:rPr>
              <w:t xml:space="preserve"> </w:t>
            </w:r>
            <w:r w:rsidRPr="0038121D">
              <w:rPr>
                <w:rFonts w:cs="Arial" w:hint="cs"/>
                <w:b w:val="0"/>
                <w:bCs w:val="0"/>
                <w:sz w:val="32"/>
                <w:szCs w:val="24"/>
                <w:rtl/>
              </w:rPr>
              <w:t>المعاملات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5A5F93" w:rsidRPr="006039E9" w:rsidRDefault="005A5F93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32"/>
              </w:rPr>
            </w:pPr>
            <w:r w:rsidRPr="006039E9">
              <w:rPr>
                <w:rFonts w:hint="cs"/>
                <w:sz w:val="28"/>
                <w:rtl/>
              </w:rPr>
              <w:lastRenderedPageBreak/>
              <w:t>السنة</w:t>
            </w:r>
            <w:r w:rsidRPr="006039E9">
              <w:rPr>
                <w:sz w:val="28"/>
                <w:rtl/>
              </w:rPr>
              <w:t xml:space="preserve"> </w:t>
            </w:r>
            <w:r w:rsidRPr="006039E9">
              <w:rPr>
                <w:rFonts w:hint="cs"/>
                <w:sz w:val="28"/>
                <w:rtl/>
              </w:rPr>
              <w:t>و</w:t>
            </w:r>
            <w:r w:rsidRPr="006039E9">
              <w:rPr>
                <w:sz w:val="28"/>
                <w:rtl/>
              </w:rPr>
              <w:t xml:space="preserve"> </w:t>
            </w:r>
            <w:r w:rsidRPr="006039E9">
              <w:rPr>
                <w:rFonts w:hint="cs"/>
                <w:sz w:val="28"/>
                <w:rtl/>
              </w:rPr>
              <w:t>السيرة</w:t>
            </w:r>
            <w:r w:rsidRPr="006039E9">
              <w:rPr>
                <w:sz w:val="28"/>
                <w:rtl/>
              </w:rPr>
              <w:t xml:space="preserve"> </w:t>
            </w:r>
            <w:r w:rsidRPr="006039E9">
              <w:rPr>
                <w:rFonts w:hint="cs"/>
                <w:sz w:val="28"/>
                <w:rtl/>
              </w:rPr>
              <w:t>و</w:t>
            </w:r>
            <w:r w:rsidRPr="006039E9">
              <w:rPr>
                <w:sz w:val="28"/>
                <w:rtl/>
              </w:rPr>
              <w:t xml:space="preserve"> </w:t>
            </w:r>
            <w:r w:rsidRPr="006039E9">
              <w:rPr>
                <w:rFonts w:hint="cs"/>
                <w:sz w:val="28"/>
                <w:rtl/>
              </w:rPr>
              <w:t>قضايا</w:t>
            </w:r>
            <w:r w:rsidRPr="006039E9">
              <w:rPr>
                <w:sz w:val="28"/>
                <w:rtl/>
              </w:rPr>
              <w:t xml:space="preserve"> </w:t>
            </w:r>
            <w:r w:rsidRPr="006039E9">
              <w:rPr>
                <w:rFonts w:hint="cs"/>
                <w:sz w:val="32"/>
                <w:szCs w:val="24"/>
                <w:rtl/>
              </w:rPr>
              <w:t>الإعجاز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A5F93" w:rsidRPr="005A5F93" w:rsidRDefault="005A5F93" w:rsidP="00CD553A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A5F93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سعيد المغناوي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5A5F93" w:rsidRPr="005A5F93" w:rsidRDefault="005A5F93" w:rsidP="00CD553A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A5F93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الدراسات والحضارة الإسلامية</w:t>
            </w:r>
          </w:p>
        </w:tc>
      </w:tr>
      <w:tr w:rsid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5A5F93" w:rsidRPr="0038121D" w:rsidRDefault="005A5F93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5A5F93" w:rsidRPr="00132C2C" w:rsidRDefault="005A5F93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5A5F93" w:rsidRPr="005A5F93" w:rsidRDefault="005A5F93" w:rsidP="00CD553A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A5F93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نافع فاطمة</w:t>
            </w:r>
          </w:p>
        </w:tc>
        <w:tc>
          <w:tcPr>
            <w:tcW w:w="2976" w:type="dxa"/>
            <w:vAlign w:val="center"/>
          </w:tcPr>
          <w:p w:rsidR="005A5F93" w:rsidRPr="005A5F93" w:rsidRDefault="005A5F93" w:rsidP="00CD553A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A5F93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التاريخ و الحضارة الإسلامية</w:t>
            </w:r>
          </w:p>
        </w:tc>
      </w:tr>
      <w:tr w:rsid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5A5F93" w:rsidRPr="0038121D" w:rsidRDefault="005A5F93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5A5F93" w:rsidRPr="00132C2C" w:rsidRDefault="005A5F93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bottom w:val="single" w:sz="4" w:space="0" w:color="auto"/>
            </w:tcBorders>
            <w:vAlign w:val="center"/>
          </w:tcPr>
          <w:p w:rsidR="005A5F93" w:rsidRPr="005A5F93" w:rsidRDefault="005A5F93" w:rsidP="00CD553A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A5F93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لمو خديج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4" w:space="0" w:color="auto"/>
            </w:tcBorders>
            <w:vAlign w:val="center"/>
          </w:tcPr>
          <w:p w:rsidR="005A5F93" w:rsidRPr="005A5F93" w:rsidRDefault="005A5F93" w:rsidP="00CD553A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A5F93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الأدب الإنجليزي</w:t>
            </w:r>
          </w:p>
        </w:tc>
      </w:tr>
      <w:tr w:rsid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5A5F93" w:rsidRPr="0038121D" w:rsidRDefault="005A5F93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5A5F93" w:rsidRPr="00132C2C" w:rsidRDefault="005A5F93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D61">
              <w:rPr>
                <w:rFonts w:hint="cs"/>
                <w:rtl/>
              </w:rPr>
              <w:t>الاقتصاد</w:t>
            </w:r>
            <w:r w:rsidRPr="001F7D61">
              <w:rPr>
                <w:rtl/>
              </w:rPr>
              <w:t xml:space="preserve"> </w:t>
            </w:r>
            <w:r w:rsidRPr="001F7D61">
              <w:rPr>
                <w:rFonts w:hint="cs"/>
                <w:rtl/>
              </w:rPr>
              <w:t>الإسلامي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A5F93" w:rsidRPr="001F7D61" w:rsidRDefault="005A5F93" w:rsidP="00CD553A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معصر عبد الله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5A5F93" w:rsidRPr="001F7D61" w:rsidRDefault="005A5F93" w:rsidP="00CD553A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الفقه الإسلامي و الإقتصادي</w:t>
            </w: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 xml:space="preserve"> </w:t>
            </w:r>
          </w:p>
        </w:tc>
      </w:tr>
      <w:tr w:rsid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5A5F93" w:rsidRPr="0038121D" w:rsidRDefault="005A5F93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5A5F93" w:rsidRPr="00132C2C" w:rsidRDefault="005A5F93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bottom w:val="single" w:sz="8" w:space="0" w:color="FFFFFF" w:themeColor="background1"/>
            </w:tcBorders>
            <w:vAlign w:val="center"/>
          </w:tcPr>
          <w:p w:rsidR="005A5F93" w:rsidRPr="001F7D61" w:rsidRDefault="005A5F93" w:rsidP="00CD553A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الهكاش أحمد</w:t>
            </w:r>
          </w:p>
        </w:tc>
        <w:tc>
          <w:tcPr>
            <w:tcW w:w="2976" w:type="dxa"/>
            <w:tcBorders>
              <w:bottom w:val="single" w:sz="8" w:space="0" w:color="FFFFFF" w:themeColor="background1"/>
            </w:tcBorders>
            <w:vAlign w:val="center"/>
          </w:tcPr>
          <w:p w:rsidR="005A5F93" w:rsidRPr="001F7D61" w:rsidRDefault="005A5F93" w:rsidP="00CD553A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لسانيات إنجلزية</w:t>
            </w:r>
          </w:p>
        </w:tc>
      </w:tr>
      <w:tr w:rsid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5A5F93" w:rsidRPr="0038121D" w:rsidRDefault="005A5F93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5A5F93" w:rsidRPr="00132C2C" w:rsidRDefault="005A5F93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A5F93" w:rsidRPr="001F7D61" w:rsidRDefault="005A5F93" w:rsidP="006039E9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لمو نعيمة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5A5F93" w:rsidRPr="001F7D61" w:rsidRDefault="005A5F93" w:rsidP="006039E9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الأدب الإنجليزي</w:t>
            </w:r>
          </w:p>
        </w:tc>
      </w:tr>
      <w:tr w:rsid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5A5F93" w:rsidRPr="0038121D" w:rsidRDefault="005A5F93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5A5F93" w:rsidRPr="005A5F93" w:rsidRDefault="005A5F93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7D61">
              <w:rPr>
                <w:rFonts w:hint="cs"/>
                <w:rtl/>
              </w:rPr>
              <w:t>ثقافة</w:t>
            </w:r>
            <w:r w:rsidRPr="001F7D61">
              <w:rPr>
                <w:rtl/>
              </w:rPr>
              <w:t xml:space="preserve"> </w:t>
            </w:r>
            <w:r w:rsidRPr="001F7D61">
              <w:rPr>
                <w:rFonts w:hint="cs"/>
                <w:rtl/>
              </w:rPr>
              <w:t>التميز</w:t>
            </w:r>
            <w:r w:rsidRPr="001F7D61">
              <w:rPr>
                <w:rtl/>
              </w:rPr>
              <w:t xml:space="preserve"> </w:t>
            </w:r>
            <w:r w:rsidRPr="001F7D61">
              <w:rPr>
                <w:rFonts w:hint="cs"/>
                <w:rtl/>
              </w:rPr>
              <w:t>في</w:t>
            </w:r>
            <w:r w:rsidRPr="001F7D61">
              <w:rPr>
                <w:rtl/>
              </w:rPr>
              <w:t xml:space="preserve"> </w:t>
            </w:r>
            <w:r w:rsidRPr="001F7D61">
              <w:rPr>
                <w:rFonts w:hint="cs"/>
                <w:rtl/>
              </w:rPr>
              <w:t>القرآن</w:t>
            </w:r>
            <w:r w:rsidRPr="001F7D61">
              <w:rPr>
                <w:rtl/>
              </w:rPr>
              <w:t xml:space="preserve"> </w:t>
            </w:r>
            <w:r w:rsidRPr="001F7D61">
              <w:rPr>
                <w:rFonts w:hint="cs"/>
                <w:rtl/>
              </w:rPr>
              <w:t>الكريم</w:t>
            </w:r>
            <w:r w:rsidRPr="001F7D61">
              <w:rPr>
                <w:rtl/>
              </w:rPr>
              <w:t xml:space="preserve"> </w:t>
            </w:r>
            <w:r w:rsidRPr="001F7D61">
              <w:rPr>
                <w:rFonts w:hint="cs"/>
                <w:rtl/>
              </w:rPr>
              <w:t>والسنة</w:t>
            </w:r>
            <w:r w:rsidRPr="001F7D61">
              <w:rPr>
                <w:rtl/>
              </w:rPr>
              <w:t xml:space="preserve"> </w:t>
            </w:r>
            <w:r w:rsidRPr="001F7D61">
              <w:rPr>
                <w:rFonts w:hint="cs"/>
                <w:rtl/>
              </w:rPr>
              <w:t>النبوية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A5F93" w:rsidRPr="001F7D61" w:rsidRDefault="005A5F93" w:rsidP="00CD553A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 xml:space="preserve">زيان جميلة 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5A5F93" w:rsidRPr="001F7D61" w:rsidRDefault="005A5F93" w:rsidP="00CD553A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الدراسات الإسلامية</w:t>
            </w:r>
          </w:p>
        </w:tc>
      </w:tr>
      <w:tr w:rsid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5A5F93" w:rsidRPr="0038121D" w:rsidRDefault="005A5F93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5A5F93" w:rsidRPr="00132C2C" w:rsidRDefault="005A5F93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5A5F93" w:rsidRPr="001F7D61" w:rsidRDefault="005A5F93" w:rsidP="00CD553A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 xml:space="preserve">ماجدة كريمي </w:t>
            </w:r>
          </w:p>
        </w:tc>
        <w:tc>
          <w:tcPr>
            <w:tcW w:w="2976" w:type="dxa"/>
            <w:vAlign w:val="center"/>
          </w:tcPr>
          <w:p w:rsidR="005A5F93" w:rsidRPr="001F7D61" w:rsidRDefault="005A5F93" w:rsidP="00CD553A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التاريخ الوسيط</w:t>
            </w:r>
          </w:p>
        </w:tc>
      </w:tr>
      <w:tr w:rsid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tcBorders>
              <w:bottom w:val="single" w:sz="4" w:space="0" w:color="auto"/>
            </w:tcBorders>
          </w:tcPr>
          <w:p w:rsidR="005A5F93" w:rsidRPr="0038121D" w:rsidRDefault="005A5F93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5A5F93" w:rsidRPr="00132C2C" w:rsidRDefault="005A5F93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A5F93" w:rsidRPr="001F7D61" w:rsidRDefault="005A5F93" w:rsidP="006039E9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محمد بورشاشن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5A5F93" w:rsidRPr="001F7D61" w:rsidRDefault="005A5F93" w:rsidP="006039E9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لسانيات إنجليزية</w:t>
            </w:r>
          </w:p>
        </w:tc>
      </w:tr>
      <w:tr w:rsidR="001F7D61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  <w:tcBorders>
              <w:top w:val="single" w:sz="4" w:space="0" w:color="auto"/>
            </w:tcBorders>
          </w:tcPr>
          <w:p w:rsidR="001F7D61" w:rsidRPr="0038121D" w:rsidRDefault="001F7D61" w:rsidP="001F7D61">
            <w:pPr>
              <w:spacing w:line="276" w:lineRule="auto"/>
              <w:jc w:val="center"/>
              <w:rPr>
                <w:b w:val="0"/>
                <w:bCs w:val="0"/>
                <w:i/>
                <w:iCs/>
                <w:sz w:val="28"/>
              </w:rPr>
            </w:pPr>
          </w:p>
          <w:p w:rsidR="001F7D61" w:rsidRPr="0038121D" w:rsidRDefault="001F7D61" w:rsidP="001F7D61">
            <w:pPr>
              <w:spacing w:line="276" w:lineRule="auto"/>
              <w:jc w:val="center"/>
              <w:rPr>
                <w:b w:val="0"/>
                <w:bCs w:val="0"/>
                <w:i/>
                <w:iCs/>
                <w:sz w:val="28"/>
              </w:rPr>
            </w:pPr>
          </w:p>
          <w:p w:rsidR="001F7D61" w:rsidRPr="0038121D" w:rsidRDefault="001F7D61" w:rsidP="001F7D61">
            <w:pPr>
              <w:spacing w:line="276" w:lineRule="auto"/>
              <w:jc w:val="center"/>
              <w:rPr>
                <w:b w:val="0"/>
                <w:bCs w:val="0"/>
                <w:sz w:val="28"/>
              </w:rPr>
            </w:pPr>
          </w:p>
          <w:p w:rsidR="001F7D61" w:rsidRPr="0038121D" w:rsidRDefault="001F7D61" w:rsidP="001F7D61">
            <w:pPr>
              <w:spacing w:line="276" w:lineRule="auto"/>
              <w:jc w:val="center"/>
              <w:rPr>
                <w:b w:val="0"/>
                <w:bCs w:val="0"/>
                <w:sz w:val="28"/>
              </w:rPr>
            </w:pPr>
          </w:p>
          <w:p w:rsidR="001F7D61" w:rsidRPr="0038121D" w:rsidRDefault="001F7D61" w:rsidP="001F7D61">
            <w:pPr>
              <w:spacing w:line="276" w:lineRule="auto"/>
              <w:jc w:val="center"/>
              <w:rPr>
                <w:b w:val="0"/>
                <w:bCs w:val="0"/>
                <w:color w:val="4F81BD" w:themeColor="accent1"/>
                <w:sz w:val="28"/>
              </w:rPr>
            </w:pPr>
            <w:r w:rsidRPr="0038121D">
              <w:rPr>
                <w:b w:val="0"/>
                <w:bCs w:val="0"/>
                <w:sz w:val="24"/>
                <w:szCs w:val="20"/>
              </w:rPr>
              <w:t xml:space="preserve">Laboratoire  de recherche: </w:t>
            </w:r>
            <w:proofErr w:type="spellStart"/>
            <w:r w:rsidRPr="0038121D">
              <w:rPr>
                <w:b w:val="0"/>
                <w:bCs w:val="0"/>
                <w:sz w:val="24"/>
                <w:szCs w:val="20"/>
              </w:rPr>
              <w:t>Discourse</w:t>
            </w:r>
            <w:proofErr w:type="spellEnd"/>
            <w:r w:rsidRPr="0038121D">
              <w:rPr>
                <w:b w:val="0"/>
                <w:bCs w:val="0"/>
                <w:sz w:val="24"/>
                <w:szCs w:val="20"/>
              </w:rPr>
              <w:t xml:space="preserve">, </w:t>
            </w:r>
            <w:proofErr w:type="spellStart"/>
            <w:r w:rsidRPr="0038121D">
              <w:rPr>
                <w:b w:val="0"/>
                <w:bCs w:val="0"/>
                <w:sz w:val="24"/>
                <w:szCs w:val="20"/>
              </w:rPr>
              <w:t>Creativity</w:t>
            </w:r>
            <w:proofErr w:type="spellEnd"/>
            <w:r w:rsidRPr="0038121D">
              <w:rPr>
                <w:b w:val="0"/>
                <w:bCs w:val="0"/>
                <w:sz w:val="24"/>
                <w:szCs w:val="20"/>
              </w:rPr>
              <w:t xml:space="preserve"> and Society: Perception and Implications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1F7D61" w:rsidRPr="00132C2C" w:rsidRDefault="001F7D61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5A5F93">
              <w:t>Performing</w:t>
            </w:r>
            <w:proofErr w:type="spellEnd"/>
            <w:r w:rsidRPr="005A5F93">
              <w:t xml:space="preserve"> Arts and </w:t>
            </w:r>
            <w:proofErr w:type="spellStart"/>
            <w:r w:rsidRPr="005A5F93">
              <w:t>Cinema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F7D61" w:rsidRPr="005A5F93" w:rsidRDefault="001F7D61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A5F9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OUAZZANI IBRAHIMI El </w:t>
            </w:r>
            <w:proofErr w:type="spellStart"/>
            <w:r w:rsidRPr="005A5F9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houcine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F7D61" w:rsidRPr="005A5F93" w:rsidRDefault="001F7D61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A5F9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American Theatre, American Literature, Comparative Literature , Translation</w:t>
            </w:r>
          </w:p>
        </w:tc>
      </w:tr>
      <w:tr w:rsidR="001F7D61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1F7D61" w:rsidRPr="0038121D" w:rsidRDefault="001F7D61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:rsidR="001F7D61" w:rsidRPr="001F7D61" w:rsidRDefault="001F7D61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1F7D61" w:rsidRPr="005A5F93" w:rsidRDefault="001F7D61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A5F9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BOUSFIHA </w:t>
            </w:r>
            <w:proofErr w:type="spellStart"/>
            <w:r w:rsidRPr="005A5F9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Adiba</w:t>
            </w:r>
            <w:proofErr w:type="spellEnd"/>
          </w:p>
        </w:tc>
        <w:tc>
          <w:tcPr>
            <w:tcW w:w="2976" w:type="dxa"/>
            <w:vAlign w:val="center"/>
          </w:tcPr>
          <w:p w:rsidR="001F7D61" w:rsidRPr="005A5F93" w:rsidRDefault="001F7D61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A5F9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Linguistiques, Sociolinguistiques</w:t>
            </w:r>
          </w:p>
        </w:tc>
      </w:tr>
      <w:tr w:rsidR="001F7D61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1F7D61" w:rsidRPr="0038121D" w:rsidRDefault="001F7D61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  <w:lang w:val="en-US"/>
              </w:rPr>
            </w:pPr>
          </w:p>
        </w:tc>
        <w:tc>
          <w:tcPr>
            <w:tcW w:w="3119" w:type="dxa"/>
            <w:vMerge/>
            <w:vAlign w:val="center"/>
          </w:tcPr>
          <w:p w:rsidR="001F7D61" w:rsidRPr="001F7D61" w:rsidRDefault="001F7D61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1F7D61" w:rsidRPr="005A5F93" w:rsidRDefault="001F7D61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A5F9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EL ALAMI Abdellatif</w:t>
            </w:r>
          </w:p>
        </w:tc>
        <w:tc>
          <w:tcPr>
            <w:tcW w:w="2976" w:type="dxa"/>
            <w:vAlign w:val="center"/>
          </w:tcPr>
          <w:p w:rsidR="001F7D61" w:rsidRPr="005A5F93" w:rsidRDefault="001F7D61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A5F9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Littérature francophone comparée, Histoire des idées, Littérature Classique</w:t>
            </w:r>
          </w:p>
        </w:tc>
      </w:tr>
      <w:tr w:rsidR="001F7D61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1F7D61" w:rsidRPr="0038121D" w:rsidRDefault="001F7D61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1F7D61" w:rsidRPr="005A5F93" w:rsidRDefault="001F7D61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bottom w:val="single" w:sz="4" w:space="0" w:color="auto"/>
            </w:tcBorders>
            <w:vAlign w:val="center"/>
          </w:tcPr>
          <w:p w:rsidR="001F7D61" w:rsidRPr="005A5F93" w:rsidRDefault="001F7D61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A5F9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El YACHOUTI </w:t>
            </w:r>
            <w:proofErr w:type="spellStart"/>
            <w:r w:rsidRPr="005A5F9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Yahya</w:t>
            </w:r>
            <w:proofErr w:type="spellEnd"/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4" w:space="0" w:color="auto"/>
            </w:tcBorders>
            <w:vAlign w:val="center"/>
          </w:tcPr>
          <w:p w:rsidR="001F7D61" w:rsidRPr="005A5F93" w:rsidRDefault="001F7D61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A5F9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Littérature, Culture, Globalisation</w:t>
            </w:r>
          </w:p>
        </w:tc>
      </w:tr>
      <w:tr w:rsidR="001F7D61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1F7D61" w:rsidRPr="0038121D" w:rsidRDefault="001F7D61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1F7D61" w:rsidRPr="001F7D61" w:rsidRDefault="001F7D61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D61">
              <w:t>Applied Media Studies and Linguistics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F7D61" w:rsidRPr="006039E9" w:rsidRDefault="001F7D61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BENABDERRAZIK Youssef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F7D61" w:rsidRPr="006039E9" w:rsidRDefault="001F7D61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Linguistics</w:t>
            </w:r>
            <w:proofErr w:type="spellEnd"/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and Media</w:t>
            </w:r>
          </w:p>
        </w:tc>
      </w:tr>
      <w:tr w:rsidR="001F7D61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1F7D61" w:rsidRPr="0038121D" w:rsidRDefault="001F7D61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1F7D61" w:rsidRPr="005A5F93" w:rsidRDefault="001F7D61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bottom w:val="single" w:sz="8" w:space="0" w:color="FFFFFF" w:themeColor="background1"/>
            </w:tcBorders>
            <w:vAlign w:val="center"/>
          </w:tcPr>
          <w:p w:rsidR="001F7D61" w:rsidRPr="006039E9" w:rsidRDefault="001F7D61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SAADANI Kenza</w:t>
            </w:r>
          </w:p>
        </w:tc>
        <w:tc>
          <w:tcPr>
            <w:tcW w:w="2976" w:type="dxa"/>
            <w:tcBorders>
              <w:bottom w:val="single" w:sz="8" w:space="0" w:color="FFFFFF" w:themeColor="background1"/>
            </w:tcBorders>
            <w:vAlign w:val="center"/>
          </w:tcPr>
          <w:p w:rsidR="001F7D61" w:rsidRPr="006039E9" w:rsidRDefault="001F7D61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Linguistics</w:t>
            </w:r>
            <w:proofErr w:type="spellEnd"/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and Media</w:t>
            </w:r>
          </w:p>
        </w:tc>
      </w:tr>
      <w:tr w:rsidR="001F7D61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1F7D61" w:rsidRPr="0038121D" w:rsidRDefault="001F7D61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1F7D61" w:rsidRPr="005A5F93" w:rsidRDefault="001F7D61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F7D61" w:rsidRPr="006039E9" w:rsidRDefault="001F7D61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GHECHI </w:t>
            </w:r>
            <w:proofErr w:type="spellStart"/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Lahcen</w:t>
            </w:r>
            <w:proofErr w:type="spellEnd"/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1F7D61" w:rsidRPr="006039E9" w:rsidRDefault="001F7D61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Linguistics</w:t>
            </w:r>
            <w:proofErr w:type="spellEnd"/>
          </w:p>
        </w:tc>
      </w:tr>
      <w:tr w:rsidR="001F7D61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1F7D61" w:rsidRPr="0038121D" w:rsidRDefault="001F7D61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1F7D61" w:rsidRPr="001F7D61" w:rsidRDefault="001F7D61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F7D61" w:rsidRPr="001F7D61" w:rsidRDefault="001F7D61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F7D61" w:rsidRPr="001F7D61" w:rsidRDefault="001F7D61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7D61">
              <w:t>Mass Communication , Culture and Society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F7D61" w:rsidRPr="001F7D61" w:rsidRDefault="001F7D61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NFISSI Abdelhamid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1F7D61" w:rsidRPr="001F7D61" w:rsidRDefault="001F7D61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Media and </w:t>
            </w:r>
            <w:proofErr w:type="spellStart"/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Linguistics</w:t>
            </w:r>
            <w:proofErr w:type="spellEnd"/>
          </w:p>
        </w:tc>
      </w:tr>
      <w:tr w:rsidR="001F7D61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1F7D61" w:rsidRPr="0038121D" w:rsidRDefault="001F7D61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1F7D61" w:rsidRPr="005A5F93" w:rsidRDefault="001F7D61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1F7D61" w:rsidRPr="001F7D61" w:rsidRDefault="001F7D61" w:rsidP="006039E9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CHAKROUN Samira</w:t>
            </w:r>
          </w:p>
        </w:tc>
        <w:tc>
          <w:tcPr>
            <w:tcW w:w="2976" w:type="dxa"/>
            <w:vAlign w:val="center"/>
          </w:tcPr>
          <w:p w:rsidR="001F7D61" w:rsidRPr="006039E9" w:rsidRDefault="001F7D61" w:rsidP="006039E9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Cultural </w:t>
            </w:r>
            <w:proofErr w:type="spellStart"/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Studies</w:t>
            </w:r>
            <w:proofErr w:type="spellEnd"/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Literature</w:t>
            </w:r>
            <w:proofErr w:type="spellEnd"/>
          </w:p>
        </w:tc>
      </w:tr>
      <w:tr w:rsidR="001F7D61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1F7D61" w:rsidRPr="0038121D" w:rsidRDefault="001F7D61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1F7D61" w:rsidRPr="005A5F93" w:rsidRDefault="001F7D61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8" w:space="0" w:color="FFFFFF" w:themeColor="background1"/>
              <w:bottom w:val="single" w:sz="4" w:space="0" w:color="auto"/>
            </w:tcBorders>
            <w:vAlign w:val="center"/>
          </w:tcPr>
          <w:p w:rsidR="001F7D61" w:rsidRPr="001F7D61" w:rsidRDefault="001F7D61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BERNOUS Mohamed REDA</w:t>
            </w:r>
          </w:p>
        </w:tc>
        <w:tc>
          <w:tcPr>
            <w:tcW w:w="2976" w:type="dxa"/>
            <w:tcBorders>
              <w:top w:val="single" w:sz="8" w:space="0" w:color="FFFFFF" w:themeColor="background1"/>
              <w:bottom w:val="single" w:sz="4" w:space="0" w:color="auto"/>
            </w:tcBorders>
            <w:vAlign w:val="center"/>
          </w:tcPr>
          <w:p w:rsidR="001F7D61" w:rsidRPr="006039E9" w:rsidRDefault="001F7D61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Linguistics</w:t>
            </w:r>
            <w:proofErr w:type="spellEnd"/>
          </w:p>
        </w:tc>
      </w:tr>
      <w:tr w:rsidR="001F7D61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</w:tcPr>
          <w:p w:rsidR="001F7D61" w:rsidRPr="0038121D" w:rsidRDefault="001F7D61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1F7D61" w:rsidRPr="005A5F93" w:rsidRDefault="001F7D61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D61">
              <w:rPr>
                <w:rFonts w:hint="cs"/>
                <w:rtl/>
              </w:rPr>
              <w:t>علم</w:t>
            </w:r>
            <w:r w:rsidRPr="001F7D61">
              <w:rPr>
                <w:rtl/>
              </w:rPr>
              <w:t xml:space="preserve"> </w:t>
            </w:r>
            <w:r w:rsidRPr="001F7D61">
              <w:rPr>
                <w:rFonts w:hint="cs"/>
                <w:rtl/>
              </w:rPr>
              <w:t>مقارنة</w:t>
            </w:r>
            <w:r w:rsidRPr="001F7D61">
              <w:rPr>
                <w:rtl/>
              </w:rPr>
              <w:t xml:space="preserve"> </w:t>
            </w:r>
            <w:r w:rsidRPr="001F7D61">
              <w:rPr>
                <w:rFonts w:hint="cs"/>
                <w:rtl/>
              </w:rPr>
              <w:t>الأديان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1F7D61" w:rsidRPr="006039E9" w:rsidRDefault="001F7D61" w:rsidP="0038121D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سعيد كفايتي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vAlign w:val="center"/>
          </w:tcPr>
          <w:p w:rsidR="001F7D61" w:rsidRPr="006039E9" w:rsidRDefault="001F7D61" w:rsidP="0038121D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اللغة العبرية و مقارنة الأديان</w:t>
            </w:r>
          </w:p>
        </w:tc>
      </w:tr>
      <w:tr w:rsidR="001F7D61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1F7D61" w:rsidRPr="0038121D" w:rsidRDefault="001F7D61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1F7D61" w:rsidRPr="005A5F93" w:rsidRDefault="001F7D61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1F7D61" w:rsidRPr="001F7D61" w:rsidRDefault="001F7D61" w:rsidP="0038121D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حنان السقاط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1F7D61" w:rsidRPr="001F7D61" w:rsidRDefault="001F7D61" w:rsidP="0038121D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اللغة العبرية و الفكر الإسلامي</w:t>
            </w:r>
          </w:p>
        </w:tc>
      </w:tr>
      <w:tr w:rsidR="001F7D61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tcBorders>
              <w:bottom w:val="single" w:sz="4" w:space="0" w:color="auto"/>
            </w:tcBorders>
          </w:tcPr>
          <w:p w:rsidR="001F7D61" w:rsidRPr="0038121D" w:rsidRDefault="001F7D61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1F7D61" w:rsidRPr="005A5F93" w:rsidRDefault="001F7D61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1F7D61" w:rsidRPr="001F7D61" w:rsidRDefault="001F7D61" w:rsidP="0038121D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نجية نشيط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1F7D61" w:rsidRPr="001F7D61" w:rsidRDefault="001F7D61" w:rsidP="0038121D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  <w:t>الأدب العربي القديم</w:t>
            </w:r>
          </w:p>
        </w:tc>
      </w:tr>
      <w:tr w:rsidR="00CD553A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  <w:tcBorders>
              <w:top w:val="single" w:sz="4" w:space="0" w:color="auto"/>
            </w:tcBorders>
          </w:tcPr>
          <w:p w:rsidR="00CD553A" w:rsidRPr="0038121D" w:rsidRDefault="00CD553A" w:rsidP="00CD553A">
            <w:pPr>
              <w:spacing w:line="480" w:lineRule="auto"/>
              <w:jc w:val="center"/>
              <w:rPr>
                <w:b w:val="0"/>
                <w:bCs w:val="0"/>
                <w:sz w:val="28"/>
              </w:rPr>
            </w:pPr>
          </w:p>
          <w:p w:rsidR="00CD553A" w:rsidRPr="0038121D" w:rsidRDefault="00CD553A" w:rsidP="00CD553A">
            <w:pPr>
              <w:spacing w:line="480" w:lineRule="auto"/>
              <w:jc w:val="center"/>
              <w:rPr>
                <w:b w:val="0"/>
                <w:bCs w:val="0"/>
                <w:color w:val="4F81BD" w:themeColor="accent1"/>
                <w:sz w:val="28"/>
              </w:rPr>
            </w:pPr>
            <w:r w:rsidRPr="0038121D">
              <w:rPr>
                <w:b w:val="0"/>
                <w:bCs w:val="0"/>
                <w:sz w:val="24"/>
                <w:szCs w:val="20"/>
              </w:rPr>
              <w:t>Laboratoire Langue, Représentations et Esthétiques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CD553A" w:rsidRPr="005A5F93" w:rsidRDefault="00CD553A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7D61">
              <w:t>Ecritures africaines de langue française: Représentations culturelles et identitaires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CD553A" w:rsidRPr="001F7D61" w:rsidRDefault="00CD553A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proofErr w:type="spellStart"/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Abdelmounïm</w:t>
            </w:r>
            <w:proofErr w:type="spellEnd"/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EL AZOUZI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vAlign w:val="center"/>
          </w:tcPr>
          <w:p w:rsidR="00CD553A" w:rsidRPr="001F7D61" w:rsidRDefault="00CD553A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Littérature francophone</w:t>
            </w:r>
          </w:p>
        </w:tc>
      </w:tr>
      <w:tr w:rsidR="00CD553A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CD553A" w:rsidRPr="0038121D" w:rsidRDefault="00CD553A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D553A" w:rsidRPr="005A5F93" w:rsidRDefault="00CD553A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D553A" w:rsidRPr="001F7D61" w:rsidRDefault="00CD553A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GUENNOUN </w:t>
            </w:r>
            <w:proofErr w:type="spellStart"/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Faiza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CD553A" w:rsidRPr="001F7D61" w:rsidRDefault="00CD553A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Littérature française</w:t>
            </w:r>
          </w:p>
        </w:tc>
      </w:tr>
      <w:tr w:rsidR="00CD553A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CD553A" w:rsidRPr="0038121D" w:rsidRDefault="00CD553A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CD553A" w:rsidRPr="005A5F93" w:rsidRDefault="00CD553A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CD553A" w:rsidRPr="001F7D61" w:rsidRDefault="00CD553A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ZAHIR Mohamed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CD553A" w:rsidRPr="001F7D61" w:rsidRDefault="00CD553A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Littérature maghrébine</w:t>
            </w:r>
          </w:p>
        </w:tc>
      </w:tr>
      <w:tr w:rsidR="00CD553A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CD553A" w:rsidRPr="0038121D" w:rsidRDefault="00CD553A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CD553A" w:rsidRPr="005A5F93" w:rsidRDefault="00CD553A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D61">
              <w:t>Représentations, Imaginaires et Esthétiques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CD553A" w:rsidRPr="001F7D61" w:rsidRDefault="00CD553A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EL HIMANI </w:t>
            </w:r>
            <w:proofErr w:type="spellStart"/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Abdelgahni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vAlign w:val="center"/>
          </w:tcPr>
          <w:p w:rsidR="00CD553A" w:rsidRPr="001F7D61" w:rsidRDefault="00CD553A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Littérature française et comparée</w:t>
            </w:r>
          </w:p>
        </w:tc>
      </w:tr>
      <w:tr w:rsidR="00CD553A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CD553A" w:rsidRPr="0038121D" w:rsidRDefault="00CD553A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D553A" w:rsidRPr="005A5F93" w:rsidRDefault="00CD553A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D553A" w:rsidRPr="001F7D61" w:rsidRDefault="00CD553A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CHAFIK Hassan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CD553A" w:rsidRPr="001F7D61" w:rsidRDefault="00CD553A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Littérature Française</w:t>
            </w:r>
          </w:p>
        </w:tc>
      </w:tr>
      <w:tr w:rsidR="00CD553A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CD553A" w:rsidRPr="0038121D" w:rsidRDefault="00CD553A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D553A" w:rsidRPr="005A5F93" w:rsidRDefault="00CD553A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D553A" w:rsidRPr="001F7D61" w:rsidRDefault="00CD553A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EL HOUARI </w:t>
            </w:r>
            <w:proofErr w:type="spellStart"/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Mounsif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CD553A" w:rsidRPr="001F7D61" w:rsidRDefault="00CD553A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Littérature Française</w:t>
            </w:r>
          </w:p>
        </w:tc>
      </w:tr>
      <w:tr w:rsidR="00CD553A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CD553A" w:rsidRPr="0038121D" w:rsidRDefault="00CD553A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CD553A" w:rsidRPr="005A5F93" w:rsidRDefault="00CD553A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CD553A" w:rsidRPr="001F7D61" w:rsidRDefault="00CD553A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SEMLALI Mohamed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CD553A" w:rsidRPr="001F7D61" w:rsidRDefault="00CD553A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Littérature Française</w:t>
            </w:r>
          </w:p>
        </w:tc>
      </w:tr>
      <w:tr w:rsidR="00CD553A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CD553A" w:rsidRPr="0038121D" w:rsidRDefault="00CD553A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CD553A" w:rsidRPr="005A5F93" w:rsidRDefault="00CD553A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7D61">
              <w:t>Activités langagières et représentations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CD553A" w:rsidRPr="001F7D61" w:rsidRDefault="00CD553A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KHADIRI YAZAMI </w:t>
            </w:r>
            <w:proofErr w:type="spellStart"/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Bahija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vAlign w:val="center"/>
          </w:tcPr>
          <w:p w:rsidR="00CD553A" w:rsidRPr="001F7D61" w:rsidRDefault="00CD553A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Linguistique Française</w:t>
            </w:r>
          </w:p>
        </w:tc>
      </w:tr>
      <w:tr w:rsidR="00CD553A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CD553A" w:rsidRPr="0038121D" w:rsidRDefault="00CD553A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D553A" w:rsidRPr="005A5F93" w:rsidRDefault="00CD553A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D553A" w:rsidRPr="001F7D61" w:rsidRDefault="00CD553A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LAAMIRI Farid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CD553A" w:rsidRPr="001F7D61" w:rsidRDefault="00CD553A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Linguistique Française</w:t>
            </w:r>
          </w:p>
        </w:tc>
      </w:tr>
      <w:tr w:rsidR="00CD553A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CD553A" w:rsidRPr="0038121D" w:rsidRDefault="00CD553A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CD553A" w:rsidRPr="005A5F93" w:rsidRDefault="00CD553A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CD553A" w:rsidRPr="001F7D61" w:rsidRDefault="00CD553A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AZOUGARH Mohamed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CD553A" w:rsidRPr="001F7D61" w:rsidRDefault="00CD553A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1F7D6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Linguistique Française</w:t>
            </w:r>
          </w:p>
        </w:tc>
      </w:tr>
      <w:tr w:rsidR="00CD553A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CD553A" w:rsidRPr="0038121D" w:rsidRDefault="00CD553A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CD553A" w:rsidRPr="005A5F93" w:rsidRDefault="00CD553A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553A">
              <w:t>Langue et culture amazighe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CD553A" w:rsidRPr="00CD553A" w:rsidRDefault="00CD553A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SAA Fouad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vAlign w:val="center"/>
          </w:tcPr>
          <w:p w:rsidR="00CD553A" w:rsidRPr="00CD553A" w:rsidRDefault="00CD553A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CD553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Linguistique Amazighe</w:t>
            </w:r>
          </w:p>
        </w:tc>
      </w:tr>
      <w:tr w:rsidR="00CD553A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CD553A" w:rsidRPr="0038121D" w:rsidRDefault="00CD553A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D553A" w:rsidRPr="005A5F93" w:rsidRDefault="00CD553A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D553A" w:rsidRPr="00CD553A" w:rsidRDefault="00CD553A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RGUIG Mohand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CD553A" w:rsidRPr="00CD553A" w:rsidRDefault="00CD553A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CD553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Linguistique arabe et amazighe</w:t>
            </w:r>
          </w:p>
        </w:tc>
      </w:tr>
      <w:tr w:rsidR="00CD553A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CD553A" w:rsidRPr="0038121D" w:rsidRDefault="00CD553A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CD553A" w:rsidRPr="005A5F93" w:rsidRDefault="00CD553A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CD553A" w:rsidRPr="00CD553A" w:rsidRDefault="00CD553A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ARJI Mohamed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CD553A" w:rsidRPr="00CD553A" w:rsidRDefault="00CD553A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CD553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Culture Amazighe</w:t>
            </w:r>
          </w:p>
        </w:tc>
      </w:tr>
      <w:tr w:rsidR="00CD553A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CD553A" w:rsidRPr="0038121D" w:rsidRDefault="00CD553A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CD553A" w:rsidRPr="005A5F93" w:rsidRDefault="00CD553A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53A">
              <w:t>Interdisciplinaire en Traduction &amp; Interprétation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CD553A" w:rsidRPr="006039E9" w:rsidRDefault="00CD553A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GUESSOUS Hamid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vAlign w:val="center"/>
          </w:tcPr>
          <w:p w:rsidR="00CD553A" w:rsidRPr="00CD553A" w:rsidRDefault="00CD553A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D553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Linguistique française et traduction</w:t>
            </w:r>
          </w:p>
        </w:tc>
      </w:tr>
      <w:tr w:rsidR="00CD553A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CD553A" w:rsidRPr="0038121D" w:rsidRDefault="00CD553A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D553A" w:rsidRPr="005A5F93" w:rsidRDefault="00CD553A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D553A" w:rsidRPr="006039E9" w:rsidRDefault="00CD553A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NABIH Mohamed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CD553A" w:rsidRPr="00CD553A" w:rsidRDefault="00CD553A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D553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Linguistique française</w:t>
            </w:r>
          </w:p>
        </w:tc>
      </w:tr>
      <w:tr w:rsidR="00CD553A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CD553A" w:rsidRPr="0038121D" w:rsidRDefault="00CD553A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CD553A" w:rsidRPr="005A5F93" w:rsidRDefault="00CD553A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CD553A" w:rsidRPr="006039E9" w:rsidRDefault="00CD553A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SAKHKHANE Taoufiq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CD553A" w:rsidRPr="00CD553A" w:rsidRDefault="00CD553A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D553A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CD553A" w:rsidRPr="0038121D" w:rsidRDefault="00CD553A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CD553A" w:rsidRPr="005A5F93" w:rsidRDefault="00CD553A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553A">
              <w:t>Littérature, Histoire, Société et Représentations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CD553A" w:rsidRPr="006039E9" w:rsidRDefault="00CD553A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BACHNOU Ahmed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vAlign w:val="center"/>
          </w:tcPr>
          <w:p w:rsidR="00CD553A" w:rsidRPr="00CD553A" w:rsidRDefault="00CD553A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D553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Littérature maghrébine</w:t>
            </w:r>
          </w:p>
        </w:tc>
      </w:tr>
      <w:tr w:rsidR="00CD553A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CD553A" w:rsidRPr="0038121D" w:rsidRDefault="00CD553A" w:rsidP="005C7643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CD553A" w:rsidRPr="005A5F93" w:rsidRDefault="00CD553A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CD553A" w:rsidRPr="006039E9" w:rsidRDefault="00CD553A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LOUKILI </w:t>
            </w:r>
            <w:proofErr w:type="spellStart"/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Hakima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CD553A" w:rsidRPr="00CD553A" w:rsidRDefault="00CD553A" w:rsidP="00CD553A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D553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Linguistique </w:t>
            </w:r>
            <w:proofErr w:type="spellStart"/>
            <w:r w:rsidRPr="00CD553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négro-africiane</w:t>
            </w:r>
            <w:proofErr w:type="spellEnd"/>
          </w:p>
        </w:tc>
      </w:tr>
      <w:tr w:rsidR="00CD553A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tcBorders>
              <w:bottom w:val="single" w:sz="4" w:space="0" w:color="auto"/>
            </w:tcBorders>
          </w:tcPr>
          <w:p w:rsidR="00CD553A" w:rsidRPr="0038121D" w:rsidRDefault="00CD553A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CD553A" w:rsidRPr="005A5F93" w:rsidRDefault="00CD553A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CD553A" w:rsidRPr="006039E9" w:rsidRDefault="00CD553A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BOUAZZA </w:t>
            </w:r>
            <w:proofErr w:type="spellStart"/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Abdelhak</w:t>
            </w:r>
            <w:proofErr w:type="spellEnd"/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CD553A" w:rsidRPr="00CD553A" w:rsidRDefault="00CD553A" w:rsidP="00CD553A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D553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Littérature maghrébine</w:t>
            </w:r>
          </w:p>
        </w:tc>
      </w:tr>
      <w:tr w:rsidR="009B1499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  <w:tcBorders>
              <w:top w:val="single" w:sz="4" w:space="0" w:color="auto"/>
            </w:tcBorders>
          </w:tcPr>
          <w:p w:rsidR="009B1499" w:rsidRPr="0038121D" w:rsidRDefault="009B1499" w:rsidP="009B1499">
            <w:pPr>
              <w:bidi/>
              <w:rPr>
                <w:rFonts w:asciiTheme="minorBidi" w:hAnsiTheme="minorBidi"/>
                <w:b w:val="0"/>
                <w:bCs w:val="0"/>
                <w:color w:val="4F81BD" w:themeColor="accent1"/>
                <w:sz w:val="32"/>
                <w:szCs w:val="24"/>
              </w:rPr>
            </w:pPr>
            <w:r w:rsidRPr="0038121D">
              <w:rPr>
                <w:rFonts w:cs="Arial" w:hint="cs"/>
                <w:b w:val="0"/>
                <w:bCs w:val="0"/>
                <w:color w:val="4F81BD" w:themeColor="accent1"/>
                <w:sz w:val="28"/>
                <w:rtl/>
              </w:rPr>
              <w:t>مختبر</w:t>
            </w:r>
            <w:r w:rsidRPr="0038121D">
              <w:rPr>
                <w:rFonts w:cs="Arial"/>
                <w:b w:val="0"/>
                <w:bCs w:val="0"/>
                <w:color w:val="4F81BD" w:themeColor="accent1"/>
                <w:sz w:val="28"/>
                <w:rtl/>
              </w:rPr>
              <w:t xml:space="preserve"> : </w:t>
            </w:r>
            <w:r w:rsidRPr="0038121D">
              <w:rPr>
                <w:rFonts w:cs="Arial" w:hint="cs"/>
                <w:b w:val="0"/>
                <w:bCs w:val="0"/>
                <w:color w:val="4F81BD" w:themeColor="accent1"/>
                <w:sz w:val="28"/>
                <w:rtl/>
              </w:rPr>
              <w:t>التراث</w:t>
            </w:r>
            <w:r w:rsidRPr="0038121D">
              <w:rPr>
                <w:rFonts w:cs="Arial"/>
                <w:b w:val="0"/>
                <w:bCs w:val="0"/>
                <w:color w:val="4F81BD" w:themeColor="accent1"/>
                <w:sz w:val="28"/>
                <w:rtl/>
              </w:rPr>
              <w:t xml:space="preserve"> : </w:t>
            </w:r>
            <w:r w:rsidRPr="0038121D">
              <w:rPr>
                <w:rFonts w:cs="Arial" w:hint="cs"/>
                <w:b w:val="0"/>
                <w:bCs w:val="0"/>
                <w:color w:val="4F81BD" w:themeColor="accent1"/>
                <w:sz w:val="28"/>
                <w:rtl/>
              </w:rPr>
              <w:t>دراسة</w:t>
            </w:r>
            <w:r w:rsidRPr="0038121D">
              <w:rPr>
                <w:rFonts w:cs="Arial"/>
                <w:b w:val="0"/>
                <w:bCs w:val="0"/>
                <w:color w:val="4F81BD" w:themeColor="accent1"/>
                <w:sz w:val="28"/>
                <w:rtl/>
              </w:rPr>
              <w:t xml:space="preserve"> </w:t>
            </w:r>
            <w:r w:rsidRPr="0038121D">
              <w:rPr>
                <w:rFonts w:cs="Arial" w:hint="cs"/>
                <w:b w:val="0"/>
                <w:bCs w:val="0"/>
                <w:color w:val="4F81BD" w:themeColor="accent1"/>
                <w:sz w:val="40"/>
                <w:szCs w:val="32"/>
                <w:rtl/>
              </w:rPr>
              <w:t>و</w:t>
            </w:r>
            <w:r w:rsidRPr="0038121D">
              <w:rPr>
                <w:rFonts w:cs="Arial"/>
                <w:b w:val="0"/>
                <w:bCs w:val="0"/>
                <w:color w:val="4F81BD" w:themeColor="accent1"/>
                <w:sz w:val="40"/>
                <w:szCs w:val="32"/>
                <w:rtl/>
              </w:rPr>
              <w:t xml:space="preserve"> </w:t>
            </w:r>
          </w:p>
          <w:p w:rsidR="009B1499" w:rsidRPr="009B1499" w:rsidRDefault="009B1499" w:rsidP="009B1499">
            <w:pPr>
              <w:jc w:val="center"/>
              <w:rPr>
                <w:rFonts w:asciiTheme="minorBidi" w:eastAsia="Times New Roman" w:hAnsiTheme="minorBidi"/>
                <w:b w:val="0"/>
                <w:bCs w:val="0"/>
                <w:sz w:val="24"/>
                <w:szCs w:val="24"/>
                <w:lang w:eastAsia="fr-FR"/>
              </w:rPr>
            </w:pPr>
            <w:r w:rsidRPr="0038121D">
              <w:rPr>
                <w:rFonts w:asciiTheme="minorBidi" w:eastAsia="Times New Roman" w:hAnsiTheme="minorBidi"/>
                <w:b w:val="0"/>
                <w:bCs w:val="0"/>
                <w:sz w:val="24"/>
                <w:szCs w:val="24"/>
                <w:rtl/>
                <w:lang w:eastAsia="fr-FR"/>
              </w:rPr>
              <w:t>مختبر : التراث  دراسة و صيانة و إنقاذ</w:t>
            </w:r>
          </w:p>
          <w:p w:rsidR="009B1499" w:rsidRPr="0038121D" w:rsidRDefault="009B1499" w:rsidP="009B1499">
            <w:pPr>
              <w:bidi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9B1499" w:rsidRPr="005A5F93" w:rsidRDefault="009B1499" w:rsidP="002718AF">
            <w:pPr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D553A">
              <w:rPr>
                <w:rFonts w:cs="Arial" w:hint="cs"/>
                <w:rtl/>
              </w:rPr>
              <w:t>التراث</w:t>
            </w:r>
            <w:r w:rsidRPr="00CD553A">
              <w:rPr>
                <w:rFonts w:cs="Arial"/>
                <w:rtl/>
              </w:rPr>
              <w:t xml:space="preserve"> </w:t>
            </w:r>
            <w:r w:rsidRPr="00CD553A">
              <w:rPr>
                <w:rFonts w:cs="Arial" w:hint="cs"/>
                <w:rtl/>
              </w:rPr>
              <w:t>المعماري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9B1499" w:rsidRPr="006039E9" w:rsidRDefault="009B1499" w:rsidP="00CD553A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iCs w:val="0"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الحاج موسى عوني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vAlign w:val="center"/>
          </w:tcPr>
          <w:p w:rsidR="009B1499" w:rsidRDefault="009B1499" w:rsidP="00CD553A">
            <w:pPr>
              <w:pStyle w:val="NormalWeb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تاريخ وآثار إسلامية</w:t>
            </w:r>
          </w:p>
        </w:tc>
      </w:tr>
      <w:tr w:rsidR="009B1499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9B1499" w:rsidRPr="0038121D" w:rsidRDefault="009B1499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9B1499" w:rsidRPr="005A5F93" w:rsidRDefault="009B1499" w:rsidP="002718AF">
            <w:pPr>
              <w:bidi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B1499" w:rsidRPr="006039E9" w:rsidRDefault="009B1499" w:rsidP="00CD553A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iCs w:val="0"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مرون عبد اللطيف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9B1499" w:rsidRDefault="009B1499" w:rsidP="00CD553A">
            <w:pPr>
              <w:pStyle w:val="NormalWeb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تاريخ حديث</w:t>
            </w:r>
          </w:p>
        </w:tc>
      </w:tr>
      <w:tr w:rsidR="009B1499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9B1499" w:rsidRPr="0038121D" w:rsidRDefault="009B1499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9B1499" w:rsidRPr="005A5F93" w:rsidRDefault="009B1499" w:rsidP="002718AF">
            <w:pPr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9B1499" w:rsidRPr="006039E9" w:rsidRDefault="009B1499" w:rsidP="00CD553A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iCs w:val="0"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بنحربيط علمي ماجدة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9B1499" w:rsidRDefault="009B1499" w:rsidP="00CD553A">
            <w:pPr>
              <w:pStyle w:val="NormalWeb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تاريخ قديم</w:t>
            </w:r>
          </w:p>
        </w:tc>
      </w:tr>
      <w:tr w:rsidR="009B1499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9B1499" w:rsidRPr="0038121D" w:rsidRDefault="009B1499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9B1499" w:rsidRPr="005A5F93" w:rsidRDefault="009B1499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1499">
              <w:rPr>
                <w:rFonts w:cs="Arial" w:hint="cs"/>
                <w:rtl/>
              </w:rPr>
              <w:t>النوازل</w:t>
            </w:r>
            <w:r w:rsidRPr="009B1499">
              <w:rPr>
                <w:rFonts w:cs="Arial"/>
                <w:rtl/>
              </w:rPr>
              <w:t xml:space="preserve"> </w:t>
            </w:r>
            <w:r w:rsidRPr="009B1499">
              <w:rPr>
                <w:rFonts w:cs="Arial" w:hint="cs"/>
                <w:rtl/>
              </w:rPr>
              <w:t>بالغرب</w:t>
            </w:r>
            <w:r w:rsidRPr="009B1499">
              <w:rPr>
                <w:rFonts w:cs="Arial"/>
                <w:rtl/>
              </w:rPr>
              <w:t xml:space="preserve"> </w:t>
            </w:r>
            <w:r w:rsidRPr="009B1499">
              <w:rPr>
                <w:rFonts w:cs="Arial" w:hint="cs"/>
                <w:rtl/>
              </w:rPr>
              <w:t>الإسلامي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9B1499" w:rsidRPr="009B1499" w:rsidRDefault="009B1499" w:rsidP="009B1499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iCs w:val="0"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العماري عبد الله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vAlign w:val="center"/>
          </w:tcPr>
          <w:p w:rsidR="009B1499" w:rsidRDefault="009B1499" w:rsidP="009B1499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التاريخ</w:t>
            </w:r>
          </w:p>
        </w:tc>
      </w:tr>
      <w:tr w:rsidR="009B1499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9B1499" w:rsidRPr="0038121D" w:rsidRDefault="009B1499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9B1499" w:rsidRPr="005A5F93" w:rsidRDefault="009B1499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B1499" w:rsidRPr="009B1499" w:rsidRDefault="009B1499" w:rsidP="009B1499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iCs w:val="0"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المريني الجلالي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9B1499" w:rsidRDefault="009B1499" w:rsidP="009B1499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الفقه والأصول و المقاصد</w:t>
            </w:r>
          </w:p>
        </w:tc>
      </w:tr>
      <w:tr w:rsidR="009B1499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9B1499" w:rsidRPr="0038121D" w:rsidRDefault="009B1499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9B1499" w:rsidRPr="005A5F93" w:rsidRDefault="009B1499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9B1499" w:rsidRPr="009B1499" w:rsidRDefault="009B1499" w:rsidP="006039E9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iCs w:val="0"/>
              </w:rPr>
            </w:pPr>
            <w:r w:rsidRPr="006039E9">
              <w:rPr>
                <w:rStyle w:val="Emphasis"/>
                <w:rtl/>
              </w:rPr>
              <w:t>يدير عبد الحق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9B1499" w:rsidRPr="009B1499" w:rsidRDefault="009B1499" w:rsidP="009B14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B149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الفقه والحديث</w:t>
            </w:r>
          </w:p>
        </w:tc>
      </w:tr>
      <w:tr w:rsidR="009B1499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9B1499" w:rsidRPr="0038121D" w:rsidRDefault="009B1499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  <w:vAlign w:val="center"/>
          </w:tcPr>
          <w:p w:rsidR="009B1499" w:rsidRPr="005A5F93" w:rsidRDefault="009B1499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9B1499" w:rsidRPr="009B1499" w:rsidRDefault="009B1499" w:rsidP="009B1499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iCs w:val="0"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االحية محمد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vAlign w:val="center"/>
          </w:tcPr>
          <w:p w:rsidR="009B1499" w:rsidRDefault="009B1499" w:rsidP="009B1499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التاريخ الحديث و المعاصر</w:t>
            </w:r>
          </w:p>
        </w:tc>
      </w:tr>
      <w:tr w:rsidR="009B1499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</w:tcPr>
          <w:p w:rsidR="009B1499" w:rsidRPr="0038121D" w:rsidRDefault="009B1499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nil"/>
            </w:tcBorders>
            <w:vAlign w:val="center"/>
          </w:tcPr>
          <w:p w:rsidR="009B1499" w:rsidRPr="005A5F93" w:rsidRDefault="009B1499" w:rsidP="002718AF">
            <w:pPr>
              <w:bidi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1499">
              <w:rPr>
                <w:rFonts w:cs="Arial" w:hint="cs"/>
                <w:rtl/>
              </w:rPr>
              <w:t>التراث</w:t>
            </w:r>
            <w:r w:rsidRPr="009B1499">
              <w:rPr>
                <w:rFonts w:cs="Arial"/>
                <w:rtl/>
              </w:rPr>
              <w:t xml:space="preserve"> </w:t>
            </w:r>
            <w:r w:rsidRPr="009B1499">
              <w:rPr>
                <w:rFonts w:cs="Arial" w:hint="cs"/>
                <w:rtl/>
              </w:rPr>
              <w:t>و</w:t>
            </w:r>
            <w:r w:rsidRPr="009B1499">
              <w:rPr>
                <w:rFonts w:cs="Arial"/>
                <w:rtl/>
              </w:rPr>
              <w:t xml:space="preserve"> </w:t>
            </w:r>
            <w:r w:rsidRPr="009B1499">
              <w:rPr>
                <w:rFonts w:cs="Arial" w:hint="cs"/>
                <w:rtl/>
              </w:rPr>
              <w:t>الذاكرة</w:t>
            </w:r>
            <w:r w:rsidRPr="009B1499">
              <w:rPr>
                <w:rFonts w:cs="Arial"/>
                <w:rtl/>
              </w:rPr>
              <w:t xml:space="preserve"> </w:t>
            </w:r>
            <w:r w:rsidRPr="009B1499">
              <w:rPr>
                <w:rFonts w:cs="Arial" w:hint="cs"/>
                <w:rtl/>
              </w:rPr>
              <w:t>الوطنية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B1499" w:rsidRPr="009B1499" w:rsidRDefault="009B1499" w:rsidP="009B1499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iCs w:val="0"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حاتمي محمد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9B1499" w:rsidRDefault="009B1499" w:rsidP="009B1499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التاريخ المعاصر</w:t>
            </w:r>
          </w:p>
        </w:tc>
      </w:tr>
      <w:tr w:rsidR="009B1499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9B1499" w:rsidRPr="0038121D" w:rsidRDefault="009B1499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9B1499" w:rsidRPr="0038121D" w:rsidRDefault="009B1499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9B1499" w:rsidRPr="0038121D" w:rsidRDefault="009B1499" w:rsidP="006039E9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iCs w:val="0"/>
              </w:rPr>
            </w:pPr>
            <w:r w:rsidRPr="0038121D">
              <w:rPr>
                <w:rStyle w:val="Emphasis"/>
                <w:i w:val="0"/>
                <w:iCs w:val="0"/>
                <w:rtl/>
              </w:rPr>
              <w:t xml:space="preserve">بوكبوط محمد 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9B1499" w:rsidRDefault="009B1499" w:rsidP="009B1499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tl/>
              </w:rPr>
              <w:t>التاريخ الحديث و المعاصر</w:t>
            </w:r>
          </w:p>
        </w:tc>
      </w:tr>
      <w:tr w:rsidR="009B1499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9B1499" w:rsidRPr="0038121D" w:rsidRDefault="009B1499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9B1499" w:rsidRPr="005A5F93" w:rsidRDefault="009B1499" w:rsidP="002718AF">
            <w:pPr>
              <w:bidi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1499">
              <w:rPr>
                <w:rFonts w:cs="Arial" w:hint="cs"/>
                <w:rtl/>
              </w:rPr>
              <w:t>الدراسات</w:t>
            </w:r>
            <w:r w:rsidRPr="009B1499">
              <w:rPr>
                <w:rFonts w:cs="Arial"/>
                <w:rtl/>
              </w:rPr>
              <w:t xml:space="preserve"> </w:t>
            </w:r>
            <w:r w:rsidRPr="009B1499">
              <w:rPr>
                <w:rFonts w:cs="Arial" w:hint="cs"/>
                <w:rtl/>
              </w:rPr>
              <w:t>الإستراتيجية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9B1499" w:rsidRPr="006039E9" w:rsidRDefault="009B1499" w:rsidP="009B1499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بوزويتية سمير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vAlign w:val="center"/>
          </w:tcPr>
          <w:p w:rsidR="009B1499" w:rsidRDefault="009B1499" w:rsidP="009B1499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تاريخ معاصر</w:t>
            </w:r>
          </w:p>
        </w:tc>
      </w:tr>
      <w:tr w:rsidR="009B1499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9B1499" w:rsidRPr="0038121D" w:rsidRDefault="009B1499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9B1499" w:rsidRPr="005A5F93" w:rsidRDefault="009B1499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B1499" w:rsidRPr="006039E9" w:rsidRDefault="009B1499" w:rsidP="009B1499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مدهون ميمون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9B1499" w:rsidRPr="009B1499" w:rsidRDefault="009B1499" w:rsidP="009B14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9B149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تاريخ معاصر</w:t>
            </w:r>
          </w:p>
        </w:tc>
      </w:tr>
      <w:tr w:rsidR="009B1499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9B1499" w:rsidRPr="0038121D" w:rsidRDefault="009B1499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9B1499" w:rsidRPr="005A5F93" w:rsidRDefault="009B1499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9B1499" w:rsidRPr="006039E9" w:rsidRDefault="009B1499" w:rsidP="009B1499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iCs w:val="0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الببار محمد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9B1499" w:rsidRPr="009B1499" w:rsidRDefault="009B1499" w:rsidP="009B14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9B149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تاريخ قديم</w:t>
            </w:r>
          </w:p>
        </w:tc>
      </w:tr>
      <w:tr w:rsidR="009B1499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9B1499" w:rsidRPr="0038121D" w:rsidRDefault="009B1499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9B1499" w:rsidRPr="005A5F93" w:rsidRDefault="009B1499" w:rsidP="002718AF">
            <w:pPr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1499">
              <w:rPr>
                <w:rFonts w:cs="Arial" w:hint="cs"/>
                <w:rtl/>
              </w:rPr>
              <w:t>الفكر</w:t>
            </w:r>
            <w:r w:rsidRPr="009B1499">
              <w:rPr>
                <w:rFonts w:cs="Arial"/>
                <w:rtl/>
              </w:rPr>
              <w:t xml:space="preserve"> </w:t>
            </w:r>
            <w:r w:rsidRPr="009B1499">
              <w:rPr>
                <w:rFonts w:cs="Arial" w:hint="cs"/>
                <w:rtl/>
              </w:rPr>
              <w:t>الصوفي</w:t>
            </w:r>
            <w:r w:rsidRPr="009B1499">
              <w:rPr>
                <w:rFonts w:cs="Arial"/>
                <w:rtl/>
              </w:rPr>
              <w:t xml:space="preserve"> </w:t>
            </w:r>
            <w:r w:rsidRPr="009B1499">
              <w:rPr>
                <w:rFonts w:cs="Arial" w:hint="cs"/>
                <w:rtl/>
              </w:rPr>
              <w:t>في</w:t>
            </w:r>
            <w:r w:rsidRPr="009B1499">
              <w:rPr>
                <w:rFonts w:cs="Arial"/>
                <w:rtl/>
              </w:rPr>
              <w:t xml:space="preserve"> </w:t>
            </w:r>
            <w:r w:rsidRPr="009B1499">
              <w:rPr>
                <w:rFonts w:cs="Arial" w:hint="cs"/>
                <w:rtl/>
              </w:rPr>
              <w:t>المغرب</w:t>
            </w:r>
            <w:r w:rsidRPr="009B1499">
              <w:rPr>
                <w:rFonts w:cs="Arial"/>
                <w:rtl/>
              </w:rPr>
              <w:t xml:space="preserve"> : </w:t>
            </w:r>
            <w:r w:rsidRPr="009B1499">
              <w:rPr>
                <w:rFonts w:cs="Arial" w:hint="cs"/>
                <w:rtl/>
              </w:rPr>
              <w:t>معالم</w:t>
            </w:r>
            <w:r w:rsidRPr="009B1499">
              <w:rPr>
                <w:rFonts w:cs="Arial"/>
                <w:rtl/>
              </w:rPr>
              <w:t xml:space="preserve"> </w:t>
            </w:r>
            <w:r w:rsidRPr="009B1499">
              <w:rPr>
                <w:rFonts w:cs="Arial" w:hint="cs"/>
                <w:rtl/>
              </w:rPr>
              <w:t>و</w:t>
            </w:r>
            <w:r w:rsidRPr="009B1499">
              <w:rPr>
                <w:rFonts w:cs="Arial"/>
                <w:rtl/>
              </w:rPr>
              <w:t xml:space="preserve"> </w:t>
            </w:r>
            <w:r w:rsidRPr="009B1499">
              <w:rPr>
                <w:rFonts w:cs="Arial" w:hint="cs"/>
                <w:rtl/>
              </w:rPr>
              <w:t>أعلام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9B1499" w:rsidRPr="006039E9" w:rsidRDefault="009B1499" w:rsidP="009B1499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iCs w:val="0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العمراني محمد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vAlign w:val="center"/>
          </w:tcPr>
          <w:p w:rsidR="009B1499" w:rsidRDefault="009B1499" w:rsidP="009B1499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التاريخ الحديث</w:t>
            </w:r>
          </w:p>
        </w:tc>
      </w:tr>
      <w:tr w:rsidR="009B1499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9B1499" w:rsidRPr="0038121D" w:rsidRDefault="009B1499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9B1499" w:rsidRPr="005A5F93" w:rsidRDefault="009B1499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9B1499" w:rsidRPr="006039E9" w:rsidRDefault="009B1499" w:rsidP="009B1499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iCs w:val="0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الكتاني سيدي محمد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9B1499" w:rsidRDefault="009B1499" w:rsidP="009B1499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التاريخ الحديث و المعاصر </w:t>
            </w:r>
          </w:p>
        </w:tc>
      </w:tr>
      <w:tr w:rsidR="009B1499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tcBorders>
              <w:bottom w:val="single" w:sz="4" w:space="0" w:color="auto"/>
            </w:tcBorders>
          </w:tcPr>
          <w:p w:rsidR="009B1499" w:rsidRPr="0038121D" w:rsidRDefault="009B1499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9B1499" w:rsidRPr="005A5F93" w:rsidRDefault="009B1499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9B1499" w:rsidRPr="006039E9" w:rsidRDefault="009B1499" w:rsidP="006039E9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iCs w:val="0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الفلحي مراد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9B1499" w:rsidRPr="009B1499" w:rsidRDefault="009B1499" w:rsidP="009B149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9B149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آداب إنجليزية </w:t>
            </w:r>
          </w:p>
        </w:tc>
      </w:tr>
      <w:tr w:rsidR="00773FE6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  <w:tcBorders>
              <w:top w:val="single" w:sz="4" w:space="0" w:color="auto"/>
            </w:tcBorders>
          </w:tcPr>
          <w:p w:rsidR="00535A71" w:rsidRPr="0038121D" w:rsidRDefault="00535A71" w:rsidP="00535A7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fr-FR"/>
              </w:rPr>
            </w:pPr>
          </w:p>
          <w:p w:rsidR="00535A71" w:rsidRPr="00535A71" w:rsidRDefault="00535A71" w:rsidP="00535A7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fr-FR"/>
              </w:rPr>
            </w:pPr>
            <w:r w:rsidRPr="0038121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eastAsia="fr-FR"/>
              </w:rPr>
              <w:t>مختبر : الدراسات الدينية و العلوم المعرفية و الاجتماعية</w:t>
            </w:r>
          </w:p>
          <w:p w:rsidR="00773FE6" w:rsidRPr="0038121D" w:rsidRDefault="00773FE6" w:rsidP="00535A71">
            <w:pPr>
              <w:bidi/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773FE6" w:rsidRPr="005A5F93" w:rsidRDefault="00773FE6" w:rsidP="002718AF">
            <w:pPr>
              <w:bidi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1499">
              <w:rPr>
                <w:rFonts w:cs="Arial" w:hint="cs"/>
                <w:rtl/>
              </w:rPr>
              <w:t>الدين</w:t>
            </w:r>
            <w:r w:rsidRPr="009B1499">
              <w:rPr>
                <w:rFonts w:cs="Arial"/>
                <w:rtl/>
              </w:rPr>
              <w:t xml:space="preserve"> </w:t>
            </w:r>
            <w:r w:rsidRPr="009B1499">
              <w:rPr>
                <w:rFonts w:cs="Arial" w:hint="cs"/>
                <w:rtl/>
              </w:rPr>
              <w:t>والفكر</w:t>
            </w:r>
            <w:r w:rsidRPr="009B1499">
              <w:rPr>
                <w:rFonts w:cs="Arial"/>
                <w:rtl/>
              </w:rPr>
              <w:t xml:space="preserve"> </w:t>
            </w:r>
            <w:r w:rsidRPr="009B1499">
              <w:rPr>
                <w:rFonts w:cs="Arial" w:hint="cs"/>
                <w:rtl/>
              </w:rPr>
              <w:t>و</w:t>
            </w:r>
            <w:r w:rsidRPr="009B1499">
              <w:rPr>
                <w:rFonts w:cs="Arial"/>
                <w:rtl/>
              </w:rPr>
              <w:t xml:space="preserve"> </w:t>
            </w:r>
            <w:r w:rsidRPr="009B1499">
              <w:rPr>
                <w:rFonts w:cs="Arial" w:hint="cs"/>
                <w:rtl/>
              </w:rPr>
              <w:t>حوار</w:t>
            </w:r>
            <w:r w:rsidRPr="009B1499">
              <w:rPr>
                <w:rFonts w:cs="Arial"/>
                <w:rtl/>
              </w:rPr>
              <w:t xml:space="preserve"> </w:t>
            </w:r>
            <w:r w:rsidRPr="009B1499">
              <w:rPr>
                <w:rFonts w:cs="Arial" w:hint="cs"/>
                <w:rtl/>
              </w:rPr>
              <w:t>الحضارات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773FE6" w:rsidRPr="006039E9" w:rsidRDefault="00773FE6" w:rsidP="009B1499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زهير سيدي محمد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vAlign w:val="center"/>
          </w:tcPr>
          <w:p w:rsidR="00773FE6" w:rsidRPr="009B1499" w:rsidRDefault="00773FE6" w:rsidP="009B1499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العقيدة والفكر الإسلامي و مقارنة الأديان</w:t>
            </w:r>
          </w:p>
        </w:tc>
      </w:tr>
      <w:tr w:rsidR="00773FE6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773FE6" w:rsidRPr="0038121D" w:rsidRDefault="00773FE6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773FE6" w:rsidRPr="005A5F93" w:rsidRDefault="00773FE6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73FE6" w:rsidRPr="006039E9" w:rsidRDefault="00773FE6" w:rsidP="009B1499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السحمودي شاكير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773FE6" w:rsidRDefault="00773FE6" w:rsidP="009B1499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الفكر الإسلامي</w:t>
            </w:r>
          </w:p>
        </w:tc>
      </w:tr>
      <w:tr w:rsidR="00773FE6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773FE6" w:rsidRPr="0038121D" w:rsidRDefault="00773FE6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773FE6" w:rsidRPr="005A5F93" w:rsidRDefault="00773FE6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773FE6" w:rsidRPr="00555FE9" w:rsidRDefault="00773FE6" w:rsidP="0038121D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iCs w:val="0"/>
                <w:rtl/>
              </w:rPr>
            </w:pPr>
            <w:bookmarkStart w:id="0" w:name="_GoBack"/>
            <w:r w:rsidRPr="00555FE9">
              <w:rPr>
                <w:rStyle w:val="Emphasis"/>
                <w:i w:val="0"/>
                <w:iCs w:val="0"/>
                <w:rtl/>
              </w:rPr>
              <w:t>الشرقي ادريس</w:t>
            </w:r>
            <w:bookmarkEnd w:id="0"/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773FE6" w:rsidRPr="009B1499" w:rsidRDefault="00773FE6" w:rsidP="009B149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9B1499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الحديث و الفكر الإسلامي</w:t>
            </w:r>
          </w:p>
        </w:tc>
      </w:tr>
      <w:tr w:rsidR="00773FE6" w:rsidRPr="005A5F93" w:rsidTr="00560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773FE6" w:rsidRPr="0038121D" w:rsidRDefault="00773FE6" w:rsidP="003E354F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773FE6" w:rsidRPr="005A5F93" w:rsidRDefault="00773FE6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73FE6">
              <w:t>Représentations sociales, Cognitives, Identitaires et Imaginaires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773FE6" w:rsidRPr="006039E9" w:rsidRDefault="00773FE6" w:rsidP="0077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039E9">
              <w:t>SENHAJI Fatima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vAlign w:val="center"/>
          </w:tcPr>
          <w:p w:rsidR="00773FE6" w:rsidRPr="006039E9" w:rsidRDefault="00773FE6" w:rsidP="00773FE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Littérature française et psychologie</w:t>
            </w:r>
          </w:p>
        </w:tc>
      </w:tr>
      <w:tr w:rsidR="00773FE6" w:rsidRPr="005A5F93" w:rsidTr="00773FE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tcBorders>
              <w:bottom w:val="single" w:sz="8" w:space="0" w:color="FFFFFF" w:themeColor="background1"/>
            </w:tcBorders>
          </w:tcPr>
          <w:p w:rsidR="00773FE6" w:rsidRPr="0038121D" w:rsidRDefault="00773FE6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773FE6" w:rsidRPr="005A5F93" w:rsidRDefault="00773FE6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773FE6" w:rsidRPr="006039E9" w:rsidRDefault="00773FE6" w:rsidP="00773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6039E9">
              <w:t xml:space="preserve">KHABBACH </w:t>
            </w:r>
            <w:proofErr w:type="spellStart"/>
            <w:r w:rsidRPr="006039E9">
              <w:t>Hicahm</w:t>
            </w:r>
            <w:proofErr w:type="spellEnd"/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773FE6" w:rsidRPr="006039E9" w:rsidRDefault="00773FE6" w:rsidP="00773FE6">
            <w:pPr>
              <w:pStyle w:val="NormalWeb"/>
              <w:bidi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Psychologie cognitive</w:t>
            </w:r>
          </w:p>
        </w:tc>
      </w:tr>
      <w:tr w:rsidR="00773FE6" w:rsidRPr="005A5F93" w:rsidTr="00773F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tcBorders>
              <w:bottom w:val="nil"/>
            </w:tcBorders>
          </w:tcPr>
          <w:p w:rsidR="00773FE6" w:rsidRPr="0038121D" w:rsidRDefault="00773FE6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773FE6" w:rsidRPr="005A5F93" w:rsidRDefault="00773FE6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773FE6" w:rsidRPr="006039E9" w:rsidRDefault="00773FE6" w:rsidP="00773F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6039E9">
              <w:t>CHARKAOUI Mohamed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773FE6" w:rsidRPr="006039E9" w:rsidRDefault="00773FE6" w:rsidP="00773FE6">
            <w:pPr>
              <w:pStyle w:val="NormalWeb"/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2"/>
                <w:szCs w:val="22"/>
                <w:rtl/>
                <w:lang w:eastAsia="en-US"/>
              </w:rPr>
            </w:pPr>
            <w:r w:rsidRPr="006039E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Sociologie</w:t>
            </w:r>
          </w:p>
        </w:tc>
      </w:tr>
      <w:tr w:rsidR="00535A71" w:rsidRPr="005A5F93" w:rsidTr="003B265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  <w:tcBorders>
              <w:top w:val="nil"/>
            </w:tcBorders>
          </w:tcPr>
          <w:p w:rsidR="00535A71" w:rsidRPr="0038121D" w:rsidRDefault="00535A71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535A71" w:rsidRPr="005A5F93" w:rsidRDefault="00535A71" w:rsidP="002718AF">
            <w:pPr>
              <w:bidi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35A71">
              <w:rPr>
                <w:rFonts w:cs="Arial" w:hint="cs"/>
                <w:rtl/>
              </w:rPr>
              <w:t>العلوم</w:t>
            </w:r>
            <w:r w:rsidRPr="00535A71">
              <w:rPr>
                <w:rFonts w:cs="Arial"/>
                <w:rtl/>
              </w:rPr>
              <w:t xml:space="preserve"> </w:t>
            </w:r>
            <w:r w:rsidRPr="00535A71">
              <w:rPr>
                <w:rFonts w:cs="Arial" w:hint="cs"/>
                <w:rtl/>
              </w:rPr>
              <w:t>الشرعية</w:t>
            </w:r>
            <w:r w:rsidRPr="00535A71">
              <w:rPr>
                <w:rFonts w:cs="Arial"/>
                <w:rtl/>
              </w:rPr>
              <w:t xml:space="preserve"> </w:t>
            </w:r>
            <w:r w:rsidRPr="00535A71">
              <w:rPr>
                <w:rFonts w:cs="Arial" w:hint="cs"/>
                <w:rtl/>
              </w:rPr>
              <w:t>و</w:t>
            </w:r>
            <w:r w:rsidRPr="00535A71">
              <w:rPr>
                <w:rFonts w:cs="Arial"/>
                <w:rtl/>
              </w:rPr>
              <w:t xml:space="preserve"> </w:t>
            </w:r>
            <w:r w:rsidRPr="00535A71">
              <w:rPr>
                <w:rFonts w:cs="Arial" w:hint="cs"/>
                <w:rtl/>
              </w:rPr>
              <w:t>البناء</w:t>
            </w:r>
            <w:r w:rsidRPr="00535A71">
              <w:rPr>
                <w:rFonts w:cs="Arial"/>
                <w:rtl/>
              </w:rPr>
              <w:t xml:space="preserve"> </w:t>
            </w:r>
            <w:r w:rsidRPr="00535A71">
              <w:rPr>
                <w:rFonts w:cs="Arial" w:hint="cs"/>
                <w:rtl/>
              </w:rPr>
              <w:t>الحضري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535A71" w:rsidRPr="006039E9" w:rsidRDefault="00535A71" w:rsidP="00773FE6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جدية عمر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vAlign w:val="center"/>
          </w:tcPr>
          <w:p w:rsidR="00535A71" w:rsidRDefault="00535A71" w:rsidP="00773FE6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أصول الفقه و مقاصد الشريعة</w:t>
            </w:r>
          </w:p>
        </w:tc>
      </w:tr>
      <w:tr w:rsidR="00535A71" w:rsidRPr="005A5F93" w:rsidTr="003B2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535A71" w:rsidRPr="0038121D" w:rsidRDefault="00535A71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535A71" w:rsidRPr="005A5F93" w:rsidRDefault="00535A71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535A71" w:rsidRPr="006039E9" w:rsidRDefault="00535A71" w:rsidP="00773FE6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أوهنا إدريس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535A71" w:rsidRDefault="00535A71" w:rsidP="00773FE6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أصول الفقه و مقاصد الشريعة</w:t>
            </w:r>
          </w:p>
        </w:tc>
      </w:tr>
      <w:tr w:rsidR="00535A71" w:rsidRPr="005A5F93" w:rsidTr="003B265D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tcBorders>
              <w:bottom w:val="single" w:sz="4" w:space="0" w:color="auto"/>
            </w:tcBorders>
          </w:tcPr>
          <w:p w:rsidR="00535A71" w:rsidRPr="0038121D" w:rsidRDefault="00535A71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535A71" w:rsidRPr="005A5F93" w:rsidRDefault="00535A71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535A71" w:rsidRPr="006039E9" w:rsidRDefault="00535A71" w:rsidP="00773FE6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السايح محمد</w:t>
            </w:r>
            <w:r w:rsidRPr="006039E9">
              <w:rPr>
                <w:rStyle w:val="Emphasis"/>
                <w:rtl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535A71" w:rsidRPr="00773FE6" w:rsidRDefault="00535A71" w:rsidP="00773FE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773FE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علوم الحديث و الفقه</w:t>
            </w:r>
          </w:p>
        </w:tc>
      </w:tr>
      <w:tr w:rsidR="002E57C0" w:rsidRPr="005A5F93" w:rsidTr="00212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  <w:tcBorders>
              <w:top w:val="single" w:sz="4" w:space="0" w:color="auto"/>
            </w:tcBorders>
          </w:tcPr>
          <w:p w:rsidR="006039E9" w:rsidRPr="0038121D" w:rsidRDefault="006039E9" w:rsidP="002E57C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fr-FR"/>
              </w:rPr>
            </w:pPr>
          </w:p>
          <w:p w:rsidR="002E57C0" w:rsidRPr="0038121D" w:rsidRDefault="002E57C0" w:rsidP="002E57C0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32"/>
                <w:szCs w:val="32"/>
                <w:lang w:eastAsia="fr-FR"/>
              </w:rPr>
            </w:pPr>
            <w:r w:rsidRPr="0038121D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eastAsia="fr-FR"/>
              </w:rPr>
              <w:t>التواصل وتقنيات التعبير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2E57C0" w:rsidRPr="005A5F93" w:rsidRDefault="002E57C0" w:rsidP="002718AF">
            <w:pPr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7C0">
              <w:rPr>
                <w:rFonts w:cs="Arial" w:hint="cs"/>
                <w:rtl/>
              </w:rPr>
              <w:t>شعرية</w:t>
            </w:r>
            <w:r w:rsidRPr="002E57C0">
              <w:rPr>
                <w:rFonts w:cs="Arial"/>
                <w:rtl/>
              </w:rPr>
              <w:t xml:space="preserve"> </w:t>
            </w:r>
            <w:r w:rsidRPr="002E57C0">
              <w:rPr>
                <w:rFonts w:cs="Arial" w:hint="cs"/>
                <w:rtl/>
              </w:rPr>
              <w:t>الخطاب</w:t>
            </w:r>
            <w:r w:rsidRPr="002E57C0">
              <w:rPr>
                <w:rFonts w:cs="Arial"/>
                <w:rtl/>
              </w:rPr>
              <w:t xml:space="preserve"> </w:t>
            </w:r>
            <w:r w:rsidRPr="002E57C0">
              <w:rPr>
                <w:rFonts w:cs="Arial" w:hint="cs"/>
                <w:rtl/>
              </w:rPr>
              <w:t>الأدبي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2E57C0" w:rsidRPr="006039E9" w:rsidRDefault="002E57C0" w:rsidP="00535A71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القاسمي محمد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vAlign w:val="center"/>
          </w:tcPr>
          <w:p w:rsidR="002E57C0" w:rsidRDefault="002E57C0" w:rsidP="00535A71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المناهد النقدية</w:t>
            </w:r>
          </w:p>
        </w:tc>
      </w:tr>
      <w:tr w:rsidR="002E57C0" w:rsidRPr="005A5F93" w:rsidTr="00212E3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2E57C0" w:rsidRPr="0038121D" w:rsidRDefault="002E57C0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2E57C0" w:rsidRPr="005A5F93" w:rsidRDefault="002E57C0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E57C0" w:rsidRPr="006039E9" w:rsidRDefault="002E57C0" w:rsidP="00535A71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يعيش محمد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2E57C0" w:rsidRDefault="002E57C0" w:rsidP="00535A71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المناهد النقدية</w:t>
            </w:r>
          </w:p>
        </w:tc>
      </w:tr>
      <w:tr w:rsidR="002E57C0" w:rsidRPr="005A5F93" w:rsidTr="00212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2E57C0" w:rsidRPr="0038121D" w:rsidRDefault="002E57C0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2E57C0" w:rsidRPr="005A5F93" w:rsidRDefault="002E57C0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E57C0" w:rsidRPr="006039E9" w:rsidRDefault="002E57C0" w:rsidP="00535A71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كنوني محمد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2E57C0" w:rsidRDefault="002E57C0" w:rsidP="00535A71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المناهد النقدية</w:t>
            </w:r>
          </w:p>
        </w:tc>
      </w:tr>
      <w:tr w:rsidR="002E57C0" w:rsidRPr="005A5F93" w:rsidTr="00212E3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2E57C0" w:rsidRPr="0038121D" w:rsidRDefault="002E57C0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2E57C0" w:rsidRPr="005A5F93" w:rsidRDefault="002E57C0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E57C0" w:rsidRPr="006039E9" w:rsidRDefault="002E57C0" w:rsidP="00535A71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الشرقاني محمد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2E57C0" w:rsidRDefault="002E57C0" w:rsidP="00535A71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الأدب المغربي</w:t>
            </w:r>
          </w:p>
        </w:tc>
      </w:tr>
      <w:tr w:rsidR="002E57C0" w:rsidRPr="005A5F93" w:rsidTr="00212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2E57C0" w:rsidRPr="0038121D" w:rsidRDefault="002E57C0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2E57C0" w:rsidRPr="005A5F93" w:rsidRDefault="002E57C0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2E57C0" w:rsidRPr="006039E9" w:rsidRDefault="002E57C0" w:rsidP="00535A71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الغواسلي المراكشي  عبد الله</w:t>
            </w:r>
            <w:r w:rsidRPr="006039E9">
              <w:rPr>
                <w:rStyle w:val="Emphasis"/>
                <w:rtl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2E57C0" w:rsidRPr="00535A71" w:rsidRDefault="002E57C0" w:rsidP="00535A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535A71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>النقد و البلاغة</w:t>
            </w:r>
          </w:p>
        </w:tc>
      </w:tr>
      <w:tr w:rsidR="002E57C0" w:rsidRPr="005A5F93" w:rsidTr="008F746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2E57C0" w:rsidRPr="0038121D" w:rsidRDefault="002E57C0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2E57C0" w:rsidRPr="005A5F93" w:rsidRDefault="002E57C0" w:rsidP="002718AF">
            <w:pPr>
              <w:bidi/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E57C0">
              <w:rPr>
                <w:rFonts w:cs="Arial" w:hint="cs"/>
                <w:rtl/>
              </w:rPr>
              <w:t>التواصل</w:t>
            </w:r>
            <w:r w:rsidRPr="002E57C0">
              <w:rPr>
                <w:rFonts w:cs="Arial"/>
                <w:rtl/>
              </w:rPr>
              <w:t xml:space="preserve"> : </w:t>
            </w:r>
            <w:r w:rsidRPr="002E57C0">
              <w:rPr>
                <w:rFonts w:cs="Arial" w:hint="cs"/>
                <w:rtl/>
              </w:rPr>
              <w:t>الإكراهات</w:t>
            </w:r>
            <w:r w:rsidRPr="002E57C0">
              <w:rPr>
                <w:rFonts w:cs="Arial"/>
                <w:rtl/>
              </w:rPr>
              <w:t xml:space="preserve"> </w:t>
            </w:r>
            <w:r w:rsidRPr="002E57C0">
              <w:rPr>
                <w:rFonts w:cs="Arial" w:hint="cs"/>
                <w:rtl/>
              </w:rPr>
              <w:t>و</w:t>
            </w:r>
            <w:r w:rsidRPr="002E57C0">
              <w:rPr>
                <w:rFonts w:cs="Arial"/>
                <w:rtl/>
              </w:rPr>
              <w:t xml:space="preserve"> </w:t>
            </w:r>
            <w:r w:rsidRPr="002E57C0">
              <w:rPr>
                <w:rFonts w:cs="Arial" w:hint="cs"/>
                <w:rtl/>
              </w:rPr>
              <w:t>الرهانات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2E57C0" w:rsidRPr="002E57C0" w:rsidRDefault="002E57C0" w:rsidP="002E57C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iCs w:val="0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المصطفى عمراني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vAlign w:val="center"/>
          </w:tcPr>
          <w:p w:rsidR="002E57C0" w:rsidRPr="006039E9" w:rsidRDefault="002E57C0" w:rsidP="002E57C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التواصل</w:t>
            </w:r>
            <w:r w:rsidRPr="006039E9">
              <w:rPr>
                <w:rStyle w:val="Emphasis"/>
                <w:rtl/>
              </w:rPr>
              <w:t xml:space="preserve"> </w:t>
            </w:r>
          </w:p>
        </w:tc>
      </w:tr>
      <w:tr w:rsidR="002E57C0" w:rsidRPr="005A5F93" w:rsidTr="008F74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2E57C0" w:rsidRPr="0038121D" w:rsidRDefault="002E57C0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2E57C0" w:rsidRPr="005A5F93" w:rsidRDefault="002E57C0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E57C0" w:rsidRPr="002E57C0" w:rsidRDefault="002E57C0" w:rsidP="002E57C0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iCs w:val="0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عبد الإله قيدي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2E57C0" w:rsidRPr="00535A71" w:rsidRDefault="002E57C0" w:rsidP="002E57C0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المسرح و النقد الأدبي</w:t>
            </w:r>
          </w:p>
        </w:tc>
      </w:tr>
      <w:tr w:rsidR="002E57C0" w:rsidRPr="005A5F93" w:rsidTr="008F746E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2E57C0" w:rsidRPr="0038121D" w:rsidRDefault="002E57C0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2E57C0" w:rsidRPr="005A5F93" w:rsidRDefault="002E57C0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2E57C0" w:rsidRPr="002E57C0" w:rsidRDefault="002E57C0" w:rsidP="002E57C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iCs w:val="0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عبد القاسم السهلي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2E57C0" w:rsidRPr="00535A71" w:rsidRDefault="002E57C0" w:rsidP="002E57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2E57C0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  <w:t xml:space="preserve">الإعلام </w:t>
            </w:r>
          </w:p>
        </w:tc>
      </w:tr>
      <w:tr w:rsidR="002E57C0" w:rsidRPr="005A5F93" w:rsidTr="004D4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</w:tcPr>
          <w:p w:rsidR="002E57C0" w:rsidRPr="0038121D" w:rsidRDefault="002E57C0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2E57C0" w:rsidRPr="005A5F93" w:rsidRDefault="002E57C0" w:rsidP="002718AF">
            <w:pPr>
              <w:bidi/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57C0">
              <w:rPr>
                <w:rFonts w:cs="Arial" w:hint="cs"/>
                <w:rtl/>
              </w:rPr>
              <w:t>اللغة</w:t>
            </w:r>
            <w:r w:rsidRPr="002E57C0">
              <w:rPr>
                <w:rFonts w:cs="Arial"/>
                <w:rtl/>
              </w:rPr>
              <w:t xml:space="preserve"> </w:t>
            </w:r>
            <w:r w:rsidRPr="002E57C0">
              <w:rPr>
                <w:rFonts w:cs="Arial" w:hint="cs"/>
                <w:rtl/>
              </w:rPr>
              <w:t>والتواصل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2E57C0" w:rsidRPr="002E57C0" w:rsidRDefault="002E57C0" w:rsidP="002E57C0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iCs w:val="0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عبد اللطيف نجيد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vAlign w:val="center"/>
          </w:tcPr>
          <w:p w:rsidR="002E57C0" w:rsidRPr="00535A71" w:rsidRDefault="002E57C0" w:rsidP="002E57C0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>اللسانيات</w:t>
            </w:r>
          </w:p>
        </w:tc>
      </w:tr>
      <w:tr w:rsidR="002E57C0" w:rsidRPr="005A5F93" w:rsidTr="004D4BD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2E57C0" w:rsidRPr="0038121D" w:rsidRDefault="002E57C0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2E57C0" w:rsidRPr="005A5F93" w:rsidRDefault="002E57C0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E57C0" w:rsidRPr="002E57C0" w:rsidRDefault="002E57C0" w:rsidP="002E57C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iCs w:val="0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 xml:space="preserve">زهور حوتي 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2E57C0" w:rsidRPr="00535A71" w:rsidRDefault="002E57C0" w:rsidP="00535A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tl/>
              </w:rPr>
              <w:t>اللسانيات</w:t>
            </w:r>
          </w:p>
        </w:tc>
      </w:tr>
      <w:tr w:rsidR="002E57C0" w:rsidRPr="005A5F93" w:rsidTr="004D4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2E57C0" w:rsidRPr="0038121D" w:rsidRDefault="002E57C0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2E57C0" w:rsidRPr="005A5F93" w:rsidRDefault="002E57C0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E57C0" w:rsidRPr="002E57C0" w:rsidRDefault="002E57C0" w:rsidP="002E57C0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iCs w:val="0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>محمد شكري عراقي حسيني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2E57C0" w:rsidRPr="00535A71" w:rsidRDefault="002E57C0" w:rsidP="00535A7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tl/>
              </w:rPr>
              <w:t>اللسانيات</w:t>
            </w:r>
          </w:p>
        </w:tc>
      </w:tr>
      <w:tr w:rsidR="002E57C0" w:rsidRPr="005A5F93" w:rsidTr="004D4BD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2E57C0" w:rsidRPr="0038121D" w:rsidRDefault="002E57C0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2E57C0" w:rsidRPr="005A5F93" w:rsidRDefault="002E57C0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2E57C0" w:rsidRPr="002E57C0" w:rsidRDefault="002E57C0" w:rsidP="002E57C0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iCs w:val="0"/>
                <w:rtl/>
              </w:rPr>
            </w:pPr>
            <w:r w:rsidRPr="006039E9">
              <w:rPr>
                <w:rStyle w:val="Emphasis"/>
                <w:i w:val="0"/>
                <w:iCs w:val="0"/>
                <w:rtl/>
              </w:rPr>
              <w:t xml:space="preserve">محمد بوطاهر 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2E57C0" w:rsidRPr="00535A71" w:rsidRDefault="002E57C0" w:rsidP="00535A7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tl/>
              </w:rPr>
              <w:t>اللسانيات</w:t>
            </w:r>
          </w:p>
        </w:tc>
      </w:tr>
      <w:tr w:rsidR="002E57C0" w:rsidRPr="005A5F93" w:rsidTr="00F92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4"/>
          </w:tcPr>
          <w:p w:rsidR="002E57C0" w:rsidRPr="0038121D" w:rsidRDefault="002E57C0" w:rsidP="002718AF">
            <w:pPr>
              <w:bidi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36"/>
                <w:szCs w:val="36"/>
                <w:lang w:eastAsia="fr-FR"/>
              </w:rPr>
            </w:pPr>
          </w:p>
          <w:p w:rsidR="002E57C0" w:rsidRPr="0038121D" w:rsidRDefault="002E57C0" w:rsidP="002718AF">
            <w:pPr>
              <w:bidi/>
              <w:jc w:val="center"/>
              <w:rPr>
                <w:rFonts w:eastAsia="Times New Roman" w:cstheme="minorHAnsi"/>
                <w:b w:val="0"/>
                <w:bCs w:val="0"/>
                <w:sz w:val="36"/>
                <w:szCs w:val="36"/>
                <w:rtl/>
                <w:lang w:eastAsia="fr-FR"/>
              </w:rPr>
            </w:pPr>
            <w:r w:rsidRPr="0038121D"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fr-FR"/>
              </w:rPr>
              <w:t>Equipes de recherche non affiliées aux laboratoires</w:t>
            </w:r>
          </w:p>
        </w:tc>
      </w:tr>
      <w:tr w:rsidR="002718AF" w:rsidRPr="005A5F93" w:rsidTr="002D5367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 w:val="restart"/>
          </w:tcPr>
          <w:p w:rsidR="002718AF" w:rsidRPr="0038121D" w:rsidRDefault="002718AF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nil"/>
            </w:tcBorders>
            <w:vAlign w:val="center"/>
          </w:tcPr>
          <w:p w:rsidR="002718AF" w:rsidRPr="005A5F93" w:rsidRDefault="002718AF" w:rsidP="002718AF">
            <w:pPr>
              <w:pStyle w:val="style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tl/>
              </w:rPr>
              <w:t>الأمكنة و المجالات والمشاهد و الكتابة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718AF" w:rsidRPr="002E57C0" w:rsidRDefault="002718AF" w:rsidP="002718AF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iCs w:val="0"/>
                <w:rtl/>
              </w:rPr>
            </w:pPr>
            <w:r>
              <w:rPr>
                <w:rtl/>
              </w:rPr>
              <w:t xml:space="preserve">حسن ضايض 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2718AF" w:rsidRPr="00535A71" w:rsidRDefault="002718AF" w:rsidP="002718AF">
            <w:pPr>
              <w:pStyle w:val="style7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جغرافيا بشرية </w:t>
            </w:r>
          </w:p>
        </w:tc>
      </w:tr>
      <w:tr w:rsidR="002718AF" w:rsidRPr="005A5F93" w:rsidTr="002D53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2718AF" w:rsidRPr="0038121D" w:rsidRDefault="002718AF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2718AF" w:rsidRPr="005A5F93" w:rsidRDefault="002718AF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718AF" w:rsidRPr="002E57C0" w:rsidRDefault="002718AF" w:rsidP="002718AF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iCs w:val="0"/>
                <w:rtl/>
              </w:rPr>
            </w:pPr>
            <w:r>
              <w:rPr>
                <w:rtl/>
              </w:rPr>
              <w:t xml:space="preserve">محمد شوقي 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2718AF" w:rsidRPr="00535A71" w:rsidRDefault="002718AF" w:rsidP="002718AF">
            <w:pPr>
              <w:pStyle w:val="style7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جغرافيا بشرية </w:t>
            </w:r>
          </w:p>
        </w:tc>
      </w:tr>
      <w:tr w:rsidR="002718AF" w:rsidRPr="005A5F93" w:rsidTr="002D5367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2718AF" w:rsidRPr="0038121D" w:rsidRDefault="002718AF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2718AF" w:rsidRPr="005A5F93" w:rsidRDefault="002718AF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2718AF" w:rsidRPr="002E57C0" w:rsidRDefault="002718AF" w:rsidP="002718AF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i w:val="0"/>
                <w:iCs w:val="0"/>
                <w:rtl/>
              </w:rPr>
            </w:pPr>
            <w:r>
              <w:rPr>
                <w:rtl/>
              </w:rPr>
              <w:t xml:space="preserve">حسن سرحان 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2718AF" w:rsidRPr="00535A71" w:rsidRDefault="002718AF" w:rsidP="002718AF">
            <w:pPr>
              <w:pStyle w:val="style7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أدب عربي </w:t>
            </w:r>
          </w:p>
        </w:tc>
      </w:tr>
      <w:tr w:rsidR="002718AF" w:rsidRPr="005A5F93" w:rsidTr="00785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2718AF" w:rsidRPr="0038121D" w:rsidRDefault="002718AF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  <w:vAlign w:val="center"/>
          </w:tcPr>
          <w:p w:rsidR="002718AF" w:rsidRPr="005A5F93" w:rsidRDefault="002718AF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718AF">
              <w:rPr>
                <w:rFonts w:cs="Arial" w:hint="cs"/>
                <w:rtl/>
              </w:rPr>
              <w:t>الدراسات</w:t>
            </w:r>
            <w:r w:rsidRPr="002718AF">
              <w:rPr>
                <w:rFonts w:cs="Arial"/>
                <w:rtl/>
              </w:rPr>
              <w:t xml:space="preserve"> </w:t>
            </w:r>
            <w:r w:rsidRPr="002718AF">
              <w:rPr>
                <w:rFonts w:cs="Arial" w:hint="cs"/>
                <w:rtl/>
              </w:rPr>
              <w:t>المصطلحية</w:t>
            </w:r>
            <w:r w:rsidRPr="002718AF">
              <w:rPr>
                <w:rFonts w:cs="Arial"/>
                <w:rtl/>
              </w:rPr>
              <w:t xml:space="preserve"> </w:t>
            </w:r>
            <w:r w:rsidRPr="002718AF">
              <w:rPr>
                <w:rFonts w:cs="Arial" w:hint="cs"/>
                <w:rtl/>
              </w:rPr>
              <w:t>و</w:t>
            </w:r>
            <w:r w:rsidRPr="002718AF">
              <w:rPr>
                <w:rFonts w:cs="Arial"/>
                <w:rtl/>
              </w:rPr>
              <w:t xml:space="preserve"> </w:t>
            </w:r>
            <w:r w:rsidRPr="002718AF">
              <w:rPr>
                <w:rFonts w:cs="Arial" w:hint="cs"/>
                <w:rtl/>
              </w:rPr>
              <w:t>الأبحاث</w:t>
            </w:r>
            <w:r w:rsidRPr="002718AF">
              <w:rPr>
                <w:rFonts w:cs="Arial"/>
                <w:rtl/>
              </w:rPr>
              <w:t xml:space="preserve"> </w:t>
            </w:r>
            <w:r w:rsidRPr="002718AF">
              <w:rPr>
                <w:rFonts w:cs="Arial" w:hint="cs"/>
                <w:rtl/>
              </w:rPr>
              <w:t>النصية</w:t>
            </w:r>
            <w:r w:rsidRPr="002718AF">
              <w:rPr>
                <w:rFonts w:cs="Arial"/>
                <w:rtl/>
              </w:rPr>
              <w:t xml:space="preserve"> </w:t>
            </w:r>
            <w:r w:rsidRPr="002718AF">
              <w:rPr>
                <w:rFonts w:cs="Arial" w:hint="cs"/>
                <w:rtl/>
              </w:rPr>
              <w:t>الأدبية</w:t>
            </w:r>
            <w:r w:rsidRPr="002718AF">
              <w:rPr>
                <w:rFonts w:cs="Arial"/>
                <w:rtl/>
              </w:rPr>
              <w:t xml:space="preserve"> </w:t>
            </w:r>
            <w:r w:rsidRPr="002718AF">
              <w:rPr>
                <w:rFonts w:cs="Arial" w:hint="cs"/>
                <w:rtl/>
              </w:rPr>
              <w:t>و</w:t>
            </w:r>
            <w:r w:rsidRPr="002718AF">
              <w:rPr>
                <w:rFonts w:cs="Arial"/>
                <w:rtl/>
              </w:rPr>
              <w:t xml:space="preserve"> </w:t>
            </w:r>
            <w:r w:rsidRPr="002718AF">
              <w:rPr>
                <w:rFonts w:cs="Arial" w:hint="cs"/>
                <w:rtl/>
              </w:rPr>
              <w:t>اللغوية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2718AF" w:rsidRPr="002E57C0" w:rsidRDefault="002718AF" w:rsidP="002718AF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i w:val="0"/>
                <w:iCs w:val="0"/>
                <w:rtl/>
              </w:rPr>
            </w:pPr>
            <w:r>
              <w:rPr>
                <w:rtl/>
              </w:rPr>
              <w:t xml:space="preserve">رشيد السلاوي </w:t>
            </w:r>
          </w:p>
        </w:tc>
        <w:tc>
          <w:tcPr>
            <w:tcW w:w="2976" w:type="dxa"/>
            <w:tcBorders>
              <w:top w:val="single" w:sz="4" w:space="0" w:color="auto"/>
              <w:bottom w:val="nil"/>
            </w:tcBorders>
            <w:vAlign w:val="center"/>
          </w:tcPr>
          <w:p w:rsidR="002718AF" w:rsidRPr="00535A71" w:rsidRDefault="002718AF" w:rsidP="002718AF">
            <w:pPr>
              <w:pStyle w:val="style7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المصطلح النقدي </w:t>
            </w:r>
          </w:p>
        </w:tc>
      </w:tr>
      <w:tr w:rsidR="002718AF" w:rsidRPr="005A5F93" w:rsidTr="00785CB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2718AF" w:rsidRPr="0038121D" w:rsidRDefault="002718AF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2718AF" w:rsidRPr="005A5F93" w:rsidRDefault="002718AF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718AF" w:rsidRDefault="002718AF" w:rsidP="002718AF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tl/>
              </w:rPr>
            </w:pPr>
            <w:r>
              <w:rPr>
                <w:rtl/>
              </w:rPr>
              <w:t>أحمد العلوي العبدلاوي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2718AF" w:rsidRPr="00535A71" w:rsidRDefault="002718AF" w:rsidP="002718A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tl/>
              </w:rPr>
              <w:t>النقد الأدبي و قضاياه الموضوعية و المنهجية</w:t>
            </w:r>
          </w:p>
        </w:tc>
      </w:tr>
      <w:tr w:rsidR="002718AF" w:rsidRPr="005A5F93" w:rsidTr="00785C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</w:tcPr>
          <w:p w:rsidR="002718AF" w:rsidRPr="0038121D" w:rsidRDefault="002718AF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vAlign w:val="center"/>
          </w:tcPr>
          <w:p w:rsidR="002718AF" w:rsidRPr="005A5F93" w:rsidRDefault="002718AF" w:rsidP="002718AF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2718AF" w:rsidRDefault="002718AF" w:rsidP="002718AF">
            <w:pPr>
              <w:pStyle w:val="NormalWeb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Emphasis"/>
                <w:rtl/>
              </w:rPr>
            </w:pPr>
            <w:r>
              <w:rPr>
                <w:rtl/>
              </w:rPr>
              <w:t>عبد اإله سيار</w:t>
            </w:r>
          </w:p>
        </w:tc>
        <w:tc>
          <w:tcPr>
            <w:tcW w:w="2976" w:type="dxa"/>
            <w:tcBorders>
              <w:top w:val="nil"/>
              <w:bottom w:val="nil"/>
            </w:tcBorders>
            <w:vAlign w:val="center"/>
          </w:tcPr>
          <w:p w:rsidR="002718AF" w:rsidRPr="00535A71" w:rsidRDefault="002718AF" w:rsidP="002718AF">
            <w:pPr>
              <w:pStyle w:val="style7"/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>
              <w:rPr>
                <w:rtl/>
              </w:rPr>
              <w:t xml:space="preserve">الأدب و تحقيق النص </w:t>
            </w:r>
          </w:p>
        </w:tc>
      </w:tr>
      <w:tr w:rsidR="002718AF" w:rsidRPr="005A5F93" w:rsidTr="00785CBA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vMerge/>
            <w:tcBorders>
              <w:bottom w:val="single" w:sz="4" w:space="0" w:color="auto"/>
            </w:tcBorders>
          </w:tcPr>
          <w:p w:rsidR="002718AF" w:rsidRPr="0038121D" w:rsidRDefault="002718AF" w:rsidP="005B46E2">
            <w:pPr>
              <w:spacing w:line="480" w:lineRule="auto"/>
              <w:rPr>
                <w:b w:val="0"/>
                <w:bCs w:val="0"/>
                <w:color w:val="4F81BD" w:themeColor="accent1"/>
                <w:sz w:val="28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:rsidR="002718AF" w:rsidRPr="005A5F93" w:rsidRDefault="002718AF" w:rsidP="002718AF">
            <w:pPr>
              <w:spacing w:line="48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2718AF" w:rsidRDefault="002718AF" w:rsidP="002718AF">
            <w:pPr>
              <w:pStyle w:val="NormalWeb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tl/>
              </w:rPr>
            </w:pPr>
            <w:r>
              <w:rPr>
                <w:rtl/>
              </w:rPr>
              <w:t>عبد الإ تيد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2718AF" w:rsidRPr="00535A71" w:rsidRDefault="002718AF" w:rsidP="002718A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>
              <w:rPr>
                <w:rtl/>
              </w:rPr>
              <w:t>اللغة و اللسانيات</w:t>
            </w:r>
          </w:p>
        </w:tc>
      </w:tr>
    </w:tbl>
    <w:p w:rsidR="005866AE" w:rsidRPr="005A5F93" w:rsidRDefault="005866AE" w:rsidP="00F73595">
      <w:pPr>
        <w:rPr>
          <w:b/>
          <w:color w:val="4F81BD" w:themeColor="accent1"/>
          <w:sz w:val="28"/>
        </w:rPr>
      </w:pPr>
    </w:p>
    <w:p w:rsidR="00AF0779" w:rsidRPr="005A5F93" w:rsidRDefault="00AF0779" w:rsidP="00F73595">
      <w:pPr>
        <w:rPr>
          <w:b/>
          <w:color w:val="4F81BD" w:themeColor="accent1"/>
          <w:sz w:val="28"/>
        </w:rPr>
      </w:pPr>
    </w:p>
    <w:sectPr w:rsidR="00AF0779" w:rsidRPr="005A5F93" w:rsidSect="00F735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D3B" w:rsidRDefault="009E2D3B" w:rsidP="007D71E0">
      <w:pPr>
        <w:spacing w:after="0" w:line="240" w:lineRule="auto"/>
      </w:pPr>
      <w:r>
        <w:separator/>
      </w:r>
    </w:p>
  </w:endnote>
  <w:endnote w:type="continuationSeparator" w:id="0">
    <w:p w:rsidR="009E2D3B" w:rsidRDefault="009E2D3B" w:rsidP="007D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D3B" w:rsidRDefault="009E2D3B" w:rsidP="007D71E0">
      <w:pPr>
        <w:spacing w:after="0" w:line="240" w:lineRule="auto"/>
      </w:pPr>
      <w:r>
        <w:separator/>
      </w:r>
    </w:p>
  </w:footnote>
  <w:footnote w:type="continuationSeparator" w:id="0">
    <w:p w:rsidR="009E2D3B" w:rsidRDefault="009E2D3B" w:rsidP="007D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1E0" w:rsidRDefault="007D71E0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540B728" wp14:editId="1EBF29DD">
          <wp:simplePos x="0" y="0"/>
          <wp:positionH relativeFrom="column">
            <wp:posOffset>-861695</wp:posOffset>
          </wp:positionH>
          <wp:positionV relativeFrom="paragraph">
            <wp:posOffset>-430530</wp:posOffset>
          </wp:positionV>
          <wp:extent cx="7486650" cy="790575"/>
          <wp:effectExtent l="0" t="0" r="0" b="9525"/>
          <wp:wrapNone/>
          <wp:docPr id="4" name="Picture 4" descr="C:\Users\HP\Desktop\word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P\Desktop\word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71E0" w:rsidRDefault="007D71E0" w:rsidP="007D71E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CD"/>
    <w:rsid w:val="00132C2C"/>
    <w:rsid w:val="001F7D61"/>
    <w:rsid w:val="002012EF"/>
    <w:rsid w:val="00262B37"/>
    <w:rsid w:val="002718AF"/>
    <w:rsid w:val="002E57C0"/>
    <w:rsid w:val="0038121D"/>
    <w:rsid w:val="003902C0"/>
    <w:rsid w:val="00424D57"/>
    <w:rsid w:val="00485EEF"/>
    <w:rsid w:val="00511391"/>
    <w:rsid w:val="00535A71"/>
    <w:rsid w:val="00555FE9"/>
    <w:rsid w:val="005866AE"/>
    <w:rsid w:val="005A5F93"/>
    <w:rsid w:val="005B46E2"/>
    <w:rsid w:val="006039E9"/>
    <w:rsid w:val="00773FE6"/>
    <w:rsid w:val="007D71E0"/>
    <w:rsid w:val="00935D54"/>
    <w:rsid w:val="009B1499"/>
    <w:rsid w:val="009C6541"/>
    <w:rsid w:val="009E2D3B"/>
    <w:rsid w:val="00AF0779"/>
    <w:rsid w:val="00BA050A"/>
    <w:rsid w:val="00CD553A"/>
    <w:rsid w:val="00DF0181"/>
    <w:rsid w:val="00EB69CD"/>
    <w:rsid w:val="00F73595"/>
    <w:rsid w:val="00FD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E0"/>
  </w:style>
  <w:style w:type="paragraph" w:styleId="Footer">
    <w:name w:val="footer"/>
    <w:basedOn w:val="Normal"/>
    <w:link w:val="Foot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E0"/>
  </w:style>
  <w:style w:type="paragraph" w:styleId="BalloonText">
    <w:name w:val="Balloon Text"/>
    <w:basedOn w:val="Normal"/>
    <w:link w:val="BalloonTextChar"/>
    <w:uiPriority w:val="99"/>
    <w:semiHidden/>
    <w:unhideWhenUsed/>
    <w:rsid w:val="007D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735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1391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511391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11391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391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11391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1139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5866AE"/>
    <w:rPr>
      <w:b/>
      <w:bCs/>
    </w:rPr>
  </w:style>
  <w:style w:type="character" w:customStyle="1" w:styleId="apple-converted-space">
    <w:name w:val="apple-converted-space"/>
    <w:basedOn w:val="DefaultParagraphFont"/>
    <w:rsid w:val="005866AE"/>
  </w:style>
  <w:style w:type="paragraph" w:styleId="Title">
    <w:name w:val="Title"/>
    <w:basedOn w:val="Normal"/>
    <w:next w:val="Normal"/>
    <w:link w:val="TitleChar"/>
    <w:uiPriority w:val="10"/>
    <w:qFormat/>
    <w:rsid w:val="00DF0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Grid3-Accent1">
    <w:name w:val="Medium Grid 3 Accent 1"/>
    <w:basedOn w:val="TableNormal"/>
    <w:uiPriority w:val="69"/>
    <w:rsid w:val="009C6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NormalWeb">
    <w:name w:val="Normal (Web)"/>
    <w:basedOn w:val="Normal"/>
    <w:uiPriority w:val="99"/>
    <w:unhideWhenUsed/>
    <w:rsid w:val="009C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5">
    <w:name w:val="style5"/>
    <w:basedOn w:val="DefaultParagraphFont"/>
    <w:rsid w:val="005B46E2"/>
  </w:style>
  <w:style w:type="paragraph" w:customStyle="1" w:styleId="style7">
    <w:name w:val="style7"/>
    <w:basedOn w:val="Normal"/>
    <w:rsid w:val="002E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8">
    <w:name w:val="style8"/>
    <w:basedOn w:val="Normal"/>
    <w:rsid w:val="002E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1E0"/>
  </w:style>
  <w:style w:type="paragraph" w:styleId="Footer">
    <w:name w:val="footer"/>
    <w:basedOn w:val="Normal"/>
    <w:link w:val="FooterChar"/>
    <w:uiPriority w:val="99"/>
    <w:unhideWhenUsed/>
    <w:rsid w:val="007D7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1E0"/>
  </w:style>
  <w:style w:type="paragraph" w:styleId="BalloonText">
    <w:name w:val="Balloon Text"/>
    <w:basedOn w:val="Normal"/>
    <w:link w:val="BalloonTextChar"/>
    <w:uiPriority w:val="99"/>
    <w:semiHidden/>
    <w:unhideWhenUsed/>
    <w:rsid w:val="007D7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1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3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7359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1391"/>
    <w:rPr>
      <w:i/>
      <w:iCs/>
    </w:rPr>
  </w:style>
  <w:style w:type="paragraph" w:customStyle="1" w:styleId="DecimalAligned">
    <w:name w:val="Decimal Aligned"/>
    <w:basedOn w:val="Normal"/>
    <w:uiPriority w:val="40"/>
    <w:qFormat/>
    <w:rsid w:val="00511391"/>
    <w:pPr>
      <w:tabs>
        <w:tab w:val="decimal" w:pos="360"/>
      </w:tabs>
    </w:pPr>
    <w:rPr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511391"/>
    <w:pPr>
      <w:spacing w:after="0" w:line="240" w:lineRule="auto"/>
    </w:pPr>
    <w:rPr>
      <w:rFonts w:eastAsiaTheme="minorEastAsia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11391"/>
    <w:rPr>
      <w:rFonts w:eastAsiaTheme="minorEastAsia"/>
      <w:sz w:val="20"/>
      <w:szCs w:val="20"/>
      <w:lang w:val="en-US" w:eastAsia="ja-JP"/>
    </w:rPr>
  </w:style>
  <w:style w:type="character" w:styleId="SubtleEmphasis">
    <w:name w:val="Subtle Emphasis"/>
    <w:basedOn w:val="DefaultParagraphFont"/>
    <w:uiPriority w:val="19"/>
    <w:qFormat/>
    <w:rsid w:val="00511391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511391"/>
    <w:pPr>
      <w:spacing w:after="0" w:line="240" w:lineRule="auto"/>
    </w:pPr>
    <w:rPr>
      <w:rFonts w:eastAsiaTheme="minorEastAsia"/>
      <w:lang w:val="en-US"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5866AE"/>
    <w:rPr>
      <w:b/>
      <w:bCs/>
    </w:rPr>
  </w:style>
  <w:style w:type="character" w:customStyle="1" w:styleId="apple-converted-space">
    <w:name w:val="apple-converted-space"/>
    <w:basedOn w:val="DefaultParagraphFont"/>
    <w:rsid w:val="005866AE"/>
  </w:style>
  <w:style w:type="paragraph" w:styleId="Title">
    <w:name w:val="Title"/>
    <w:basedOn w:val="Normal"/>
    <w:next w:val="Normal"/>
    <w:link w:val="TitleChar"/>
    <w:uiPriority w:val="10"/>
    <w:qFormat/>
    <w:rsid w:val="00DF01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01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Grid3-Accent1">
    <w:name w:val="Medium Grid 3 Accent 1"/>
    <w:basedOn w:val="TableNormal"/>
    <w:uiPriority w:val="69"/>
    <w:rsid w:val="009C65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NormalWeb">
    <w:name w:val="Normal (Web)"/>
    <w:basedOn w:val="Normal"/>
    <w:uiPriority w:val="99"/>
    <w:unhideWhenUsed/>
    <w:rsid w:val="009C6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tyle5">
    <w:name w:val="style5"/>
    <w:basedOn w:val="DefaultParagraphFont"/>
    <w:rsid w:val="005B46E2"/>
  </w:style>
  <w:style w:type="paragraph" w:customStyle="1" w:styleId="style7">
    <w:name w:val="style7"/>
    <w:basedOn w:val="Normal"/>
    <w:rsid w:val="002E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8">
    <w:name w:val="style8"/>
    <w:basedOn w:val="Normal"/>
    <w:rsid w:val="002E5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127A-9CE2-4BA4-B553-64A97EB4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10</Pages>
  <Words>942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2015-09-05T13:18:00Z</dcterms:created>
  <dcterms:modified xsi:type="dcterms:W3CDTF">2015-09-05T22:52:00Z</dcterms:modified>
</cp:coreProperties>
</file>