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F73595" w:rsidRPr="00DF0181" w:rsidRDefault="00F73595" w:rsidP="00F73595">
      <w:pPr>
        <w:jc w:val="center"/>
        <w:rPr>
          <w:b/>
          <w:color w:val="4F81BD" w:themeColor="accent1"/>
          <w:sz w:val="52"/>
        </w:rPr>
      </w:pPr>
      <w:r w:rsidRPr="00DF0181">
        <w:rPr>
          <w:b/>
          <w:color w:val="4F81BD" w:themeColor="accent1"/>
          <w:sz w:val="52"/>
        </w:rPr>
        <w:t>Coopération</w:t>
      </w:r>
    </w:p>
    <w:p w:rsidR="005866AE" w:rsidRDefault="005866AE" w:rsidP="005866AE">
      <w:pPr>
        <w:pStyle w:val="Caption"/>
        <w:keepNext/>
      </w:pPr>
    </w:p>
    <w:p w:rsidR="005866AE" w:rsidRPr="00DF0181" w:rsidRDefault="00DF0181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>
        <w:rPr>
          <w:sz w:val="32"/>
        </w:rPr>
        <w:t>Conventions De Coopé</w:t>
      </w:r>
      <w:r w:rsidRPr="00DF0181">
        <w:rPr>
          <w:sz w:val="32"/>
        </w:rPr>
        <w:t>ration Internationale</w:t>
      </w:r>
    </w:p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4096"/>
        <w:gridCol w:w="4976"/>
        <w:gridCol w:w="2410"/>
      </w:tblGrid>
      <w:tr w:rsidR="00F73595" w:rsidTr="00DF0181">
        <w:trPr>
          <w:trHeight w:val="927"/>
          <w:tblHeader/>
        </w:trPr>
        <w:tc>
          <w:tcPr>
            <w:tcW w:w="4096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Etablissement</w:t>
            </w:r>
          </w:p>
        </w:tc>
        <w:tc>
          <w:tcPr>
            <w:tcW w:w="4976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Partenaire</w:t>
            </w:r>
          </w:p>
        </w:tc>
        <w:tc>
          <w:tcPr>
            <w:tcW w:w="2410" w:type="dxa"/>
            <w:shd w:val="clear" w:color="auto" w:fill="4F81BD" w:themeFill="accent1"/>
            <w:vAlign w:val="center"/>
          </w:tcPr>
          <w:p w:rsidR="00F73595" w:rsidRPr="00DF0181" w:rsidRDefault="00F73595" w:rsidP="00F73595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Date d’effet</w:t>
            </w: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F73595" w:rsidRPr="00511391" w:rsidRDefault="00511391" w:rsidP="00511391">
            <w:pPr>
              <w:spacing w:line="276" w:lineRule="auto"/>
              <w:jc w:val="right"/>
              <w:rPr>
                <w:color w:val="000000" w:themeColor="text1"/>
              </w:rPr>
            </w:pPr>
            <w:r w:rsidRPr="00511391">
              <w:rPr>
                <w:rFonts w:cs="Times New Roman"/>
                <w:color w:val="000000" w:themeColor="text1"/>
                <w:rtl/>
              </w:rPr>
              <w:t>جامعة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الجوف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بالمملكة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العربية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السعودية</w:t>
            </w:r>
          </w:p>
        </w:tc>
        <w:tc>
          <w:tcPr>
            <w:tcW w:w="2410" w:type="dxa"/>
            <w:vAlign w:val="center"/>
          </w:tcPr>
          <w:p w:rsidR="00F73595" w:rsidRPr="00511391" w:rsidRDefault="00F73595" w:rsidP="0051139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Fayoum</w:t>
            </w:r>
          </w:p>
        </w:tc>
        <w:tc>
          <w:tcPr>
            <w:tcW w:w="2410" w:type="dxa"/>
            <w:vAlign w:val="center"/>
          </w:tcPr>
          <w:p w:rsidR="00F73595" w:rsidRPr="00511391" w:rsidRDefault="00F73595" w:rsidP="0051139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73595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  <w:r w:rsidR="00511391" w:rsidRPr="00511391">
              <w:rPr>
                <w:color w:val="000000" w:themeColor="text1"/>
              </w:rPr>
              <w:t>-</w:t>
            </w:r>
            <w:r w:rsidRPr="00511391">
              <w:rPr>
                <w:color w:val="000000" w:themeColor="text1"/>
              </w:rPr>
              <w:t xml:space="preserve">Faculté </w:t>
            </w:r>
            <w:r w:rsidR="00511391" w:rsidRPr="00511391">
              <w:rPr>
                <w:color w:val="000000" w:themeColor="text1"/>
              </w:rPr>
              <w:t xml:space="preserve">Des </w:t>
            </w:r>
            <w:r w:rsidRPr="00511391">
              <w:rPr>
                <w:color w:val="000000" w:themeColor="text1"/>
              </w:rPr>
              <w:t xml:space="preserve">Lettres </w:t>
            </w:r>
            <w:r w:rsidR="00511391" w:rsidRPr="00511391">
              <w:rPr>
                <w:color w:val="000000" w:themeColor="text1"/>
              </w:rPr>
              <w:t xml:space="preserve">Et Des Sciences </w:t>
            </w:r>
            <w:r w:rsidRPr="00511391">
              <w:rPr>
                <w:color w:val="000000" w:themeColor="text1"/>
              </w:rPr>
              <w:t xml:space="preserve">Humaines </w:t>
            </w:r>
            <w:proofErr w:type="gramStart"/>
            <w:r w:rsidR="00511391" w:rsidRPr="00511391">
              <w:rPr>
                <w:color w:val="000000" w:themeColor="text1"/>
              </w:rPr>
              <w:t>Sais</w:t>
            </w:r>
            <w:proofErr w:type="gramEnd"/>
            <w:r w:rsidR="00511391" w:rsidRPr="00511391">
              <w:rPr>
                <w:color w:val="000000" w:themeColor="text1"/>
              </w:rPr>
              <w:t xml:space="preserve"> - </w:t>
            </w:r>
            <w:r w:rsidRPr="00511391">
              <w:rPr>
                <w:color w:val="000000" w:themeColor="text1"/>
              </w:rPr>
              <w:t>Fès</w:t>
            </w:r>
          </w:p>
        </w:tc>
        <w:tc>
          <w:tcPr>
            <w:tcW w:w="4976" w:type="dxa"/>
            <w:vAlign w:val="center"/>
          </w:tcPr>
          <w:p w:rsidR="00F73595" w:rsidRPr="00511391" w:rsidRDefault="00F73595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 xml:space="preserve">Université AL </w:t>
            </w:r>
            <w:proofErr w:type="spellStart"/>
            <w:r w:rsidRPr="00511391">
              <w:rPr>
                <w:color w:val="000000" w:themeColor="text1"/>
              </w:rPr>
              <w:t>Manoufia</w:t>
            </w:r>
            <w:proofErr w:type="spellEnd"/>
            <w:r w:rsidRPr="00511391">
              <w:rPr>
                <w:color w:val="000000" w:themeColor="text1"/>
              </w:rPr>
              <w:t xml:space="preserve"> </w:t>
            </w:r>
            <w:r w:rsidR="00511391" w:rsidRPr="00511391">
              <w:rPr>
                <w:color w:val="000000" w:themeColor="text1"/>
              </w:rPr>
              <w:t>(</w:t>
            </w:r>
            <w:r w:rsidRPr="00511391">
              <w:rPr>
                <w:color w:val="000000" w:themeColor="text1"/>
              </w:rPr>
              <w:t>Egypte</w:t>
            </w:r>
            <w:r w:rsidR="00511391" w:rsidRPr="00511391">
              <w:rPr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:rsidR="00F73595" w:rsidRPr="00511391" w:rsidRDefault="00F73595" w:rsidP="0051139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F73595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 xml:space="preserve">Université Sidi Mohamed Ben Abdellah Faculté </w:t>
            </w:r>
            <w:r w:rsidR="00511391" w:rsidRPr="00511391">
              <w:rPr>
                <w:color w:val="000000" w:themeColor="text1"/>
              </w:rPr>
              <w:t xml:space="preserve">Des </w:t>
            </w:r>
            <w:r w:rsidRPr="00511391">
              <w:rPr>
                <w:color w:val="000000" w:themeColor="text1"/>
              </w:rPr>
              <w:t xml:space="preserve">Sciences </w:t>
            </w:r>
            <w:proofErr w:type="spellStart"/>
            <w:r w:rsidRPr="00511391">
              <w:rPr>
                <w:color w:val="000000" w:themeColor="text1"/>
              </w:rPr>
              <w:t>Dhar</w:t>
            </w:r>
            <w:proofErr w:type="spellEnd"/>
            <w:r w:rsidRPr="00511391">
              <w:rPr>
                <w:color w:val="000000" w:themeColor="text1"/>
              </w:rPr>
              <w:t xml:space="preserve"> El </w:t>
            </w:r>
            <w:proofErr w:type="spellStart"/>
            <w:r w:rsidRPr="00511391">
              <w:rPr>
                <w:color w:val="000000" w:themeColor="text1"/>
              </w:rPr>
              <w:t>Mahraz</w:t>
            </w:r>
            <w:proofErr w:type="spellEnd"/>
          </w:p>
        </w:tc>
        <w:tc>
          <w:tcPr>
            <w:tcW w:w="4976" w:type="dxa"/>
            <w:vAlign w:val="center"/>
          </w:tcPr>
          <w:p w:rsidR="00F73595" w:rsidRPr="00511391" w:rsidRDefault="00F73595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 xml:space="preserve">Université Saint </w:t>
            </w:r>
            <w:r w:rsidR="00511391" w:rsidRPr="00511391">
              <w:rPr>
                <w:color w:val="000000" w:themeColor="text1"/>
              </w:rPr>
              <w:t>–</w:t>
            </w:r>
            <w:r w:rsidRPr="00511391">
              <w:rPr>
                <w:color w:val="000000" w:themeColor="text1"/>
              </w:rPr>
              <w:t xml:space="preserve">Esprit </w:t>
            </w:r>
            <w:r w:rsidR="00511391" w:rsidRPr="00511391">
              <w:rPr>
                <w:color w:val="000000" w:themeColor="text1"/>
              </w:rPr>
              <w:t xml:space="preserve">De </w:t>
            </w:r>
            <w:proofErr w:type="spellStart"/>
            <w:r w:rsidRPr="00511391">
              <w:rPr>
                <w:color w:val="000000" w:themeColor="text1"/>
              </w:rPr>
              <w:t>Kaslik</w:t>
            </w:r>
            <w:proofErr w:type="spellEnd"/>
            <w:r w:rsidRPr="00511391">
              <w:rPr>
                <w:color w:val="000000" w:themeColor="text1"/>
              </w:rPr>
              <w:t xml:space="preserve"> </w:t>
            </w:r>
            <w:r w:rsidR="00511391" w:rsidRPr="00511391">
              <w:rPr>
                <w:color w:val="000000" w:themeColor="text1"/>
              </w:rPr>
              <w:t xml:space="preserve">– </w:t>
            </w:r>
            <w:r w:rsidRPr="00511391">
              <w:rPr>
                <w:color w:val="000000" w:themeColor="text1"/>
              </w:rPr>
              <w:t xml:space="preserve">LIBAN Faculté </w:t>
            </w:r>
            <w:r w:rsidR="00511391" w:rsidRPr="00511391">
              <w:rPr>
                <w:color w:val="000000" w:themeColor="text1"/>
              </w:rPr>
              <w:t xml:space="preserve">Des </w:t>
            </w:r>
            <w:r w:rsidRPr="00511391">
              <w:rPr>
                <w:color w:val="000000" w:themeColor="text1"/>
              </w:rPr>
              <w:t xml:space="preserve">Sciences </w:t>
            </w:r>
            <w:r w:rsidR="00511391" w:rsidRPr="00511391">
              <w:rPr>
                <w:color w:val="000000" w:themeColor="text1"/>
              </w:rPr>
              <w:t xml:space="preserve">Et De </w:t>
            </w:r>
            <w:r w:rsidRPr="00511391">
              <w:rPr>
                <w:color w:val="000000" w:themeColor="text1"/>
              </w:rPr>
              <w:t>Génie Informatique</w:t>
            </w:r>
          </w:p>
        </w:tc>
        <w:tc>
          <w:tcPr>
            <w:tcW w:w="2410" w:type="dxa"/>
            <w:vAlign w:val="center"/>
          </w:tcPr>
          <w:p w:rsidR="00F73595" w:rsidRPr="00511391" w:rsidRDefault="00F73595" w:rsidP="0051139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 xml:space="preserve">Université Sidi Mohamed Ben Abdellah Faculté Des Lettres Et Des Sciences Humaines </w:t>
            </w:r>
            <w:proofErr w:type="gramStart"/>
            <w:r w:rsidRPr="00511391">
              <w:rPr>
                <w:color w:val="000000" w:themeColor="text1"/>
              </w:rPr>
              <w:t>Sais</w:t>
            </w:r>
            <w:proofErr w:type="gramEnd"/>
            <w:r w:rsidRPr="00511391">
              <w:rPr>
                <w:color w:val="000000" w:themeColor="text1"/>
              </w:rPr>
              <w:t xml:space="preserve"> -Fès</w:t>
            </w:r>
          </w:p>
        </w:tc>
        <w:tc>
          <w:tcPr>
            <w:tcW w:w="4976" w:type="dxa"/>
            <w:vAlign w:val="center"/>
          </w:tcPr>
          <w:p w:rsidR="00F73595" w:rsidRPr="00511391" w:rsidRDefault="00511391" w:rsidP="00511391">
            <w:pPr>
              <w:spacing w:line="276" w:lineRule="auto"/>
              <w:jc w:val="right"/>
              <w:rPr>
                <w:color w:val="000000" w:themeColor="text1"/>
              </w:rPr>
            </w:pPr>
            <w:r w:rsidRPr="00511391">
              <w:rPr>
                <w:rFonts w:cs="Times New Roman"/>
                <w:color w:val="000000" w:themeColor="text1"/>
                <w:rtl/>
              </w:rPr>
              <w:t>مركز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عيسى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الثقافي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بمملكة</w:t>
            </w:r>
            <w:r w:rsidRPr="00511391">
              <w:rPr>
                <w:color w:val="000000" w:themeColor="text1"/>
              </w:rPr>
              <w:t xml:space="preserve"> </w:t>
            </w:r>
            <w:r w:rsidRPr="00511391">
              <w:rPr>
                <w:rFonts w:cs="Times New Roman"/>
                <w:color w:val="000000" w:themeColor="text1"/>
                <w:rtl/>
              </w:rPr>
              <w:t>البحرين</w:t>
            </w:r>
          </w:p>
        </w:tc>
        <w:tc>
          <w:tcPr>
            <w:tcW w:w="2410" w:type="dxa"/>
            <w:vAlign w:val="center"/>
          </w:tcPr>
          <w:p w:rsidR="00F73595" w:rsidRPr="002E1886" w:rsidRDefault="00511391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13/07/2010</w:t>
            </w: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511391">
              <w:rPr>
                <w:color w:val="000000" w:themeColor="text1"/>
              </w:rPr>
              <w:t>Demar</w:t>
            </w:r>
            <w:proofErr w:type="spellEnd"/>
            <w:r w:rsidRPr="00511391">
              <w:rPr>
                <w:color w:val="000000" w:themeColor="text1"/>
              </w:rPr>
              <w:t xml:space="preserve"> Au Yémen</w:t>
            </w:r>
          </w:p>
        </w:tc>
        <w:tc>
          <w:tcPr>
            <w:tcW w:w="2410" w:type="dxa"/>
            <w:vAlign w:val="center"/>
          </w:tcPr>
          <w:p w:rsidR="00F73595" w:rsidRPr="002E1886" w:rsidRDefault="00511391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26/11/2007</w:t>
            </w: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Al Yarmouk (Jordanie)</w:t>
            </w:r>
          </w:p>
        </w:tc>
        <w:tc>
          <w:tcPr>
            <w:tcW w:w="2410" w:type="dxa"/>
            <w:vAlign w:val="center"/>
          </w:tcPr>
          <w:p w:rsidR="00F73595" w:rsidRPr="002E1886" w:rsidRDefault="00511391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16/05/2006</w:t>
            </w: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 xml:space="preserve">Université </w:t>
            </w:r>
            <w:proofErr w:type="spellStart"/>
            <w:r w:rsidRPr="00511391">
              <w:rPr>
                <w:color w:val="000000" w:themeColor="text1"/>
              </w:rPr>
              <w:t>Zakazik</w:t>
            </w:r>
            <w:proofErr w:type="spellEnd"/>
            <w:r w:rsidRPr="00511391">
              <w:rPr>
                <w:color w:val="000000" w:themeColor="text1"/>
              </w:rPr>
              <w:t xml:space="preserve"> (Egypte)</w:t>
            </w:r>
          </w:p>
        </w:tc>
        <w:tc>
          <w:tcPr>
            <w:tcW w:w="2410" w:type="dxa"/>
            <w:vAlign w:val="center"/>
          </w:tcPr>
          <w:p w:rsidR="00F73595" w:rsidRPr="002E1886" w:rsidRDefault="00511391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01/03/2006</w:t>
            </w:r>
          </w:p>
        </w:tc>
      </w:tr>
      <w:tr w:rsidR="00511391" w:rsidTr="00AF0779">
        <w:trPr>
          <w:trHeight w:val="927"/>
        </w:trPr>
        <w:tc>
          <w:tcPr>
            <w:tcW w:w="4096" w:type="dxa"/>
            <w:vAlign w:val="center"/>
          </w:tcPr>
          <w:p w:rsidR="00511391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11391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 xml:space="preserve">Université </w:t>
            </w:r>
            <w:proofErr w:type="gramStart"/>
            <w:r w:rsidRPr="00511391">
              <w:rPr>
                <w:color w:val="000000" w:themeColor="text1"/>
              </w:rPr>
              <w:t>De Ain</w:t>
            </w:r>
            <w:proofErr w:type="gramEnd"/>
            <w:r w:rsidRPr="00511391">
              <w:rPr>
                <w:color w:val="000000" w:themeColor="text1"/>
              </w:rPr>
              <w:t xml:space="preserve"> Chams (Egypte)</w:t>
            </w:r>
          </w:p>
        </w:tc>
        <w:tc>
          <w:tcPr>
            <w:tcW w:w="2410" w:type="dxa"/>
            <w:vAlign w:val="center"/>
          </w:tcPr>
          <w:p w:rsidR="00511391" w:rsidRPr="00511391" w:rsidRDefault="00511391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19/05/2004</w:t>
            </w:r>
          </w:p>
        </w:tc>
      </w:tr>
      <w:tr w:rsidR="00F73595" w:rsidTr="00AF0779">
        <w:trPr>
          <w:trHeight w:val="927"/>
        </w:trPr>
        <w:tc>
          <w:tcPr>
            <w:tcW w:w="409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F73595" w:rsidRPr="00511391" w:rsidRDefault="00511391" w:rsidP="00511391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 xml:space="preserve">Université </w:t>
            </w:r>
            <w:proofErr w:type="spellStart"/>
            <w:r w:rsidRPr="00511391">
              <w:rPr>
                <w:color w:val="000000" w:themeColor="text1"/>
              </w:rPr>
              <w:t>Halawane</w:t>
            </w:r>
            <w:proofErr w:type="spellEnd"/>
            <w:r w:rsidRPr="00511391">
              <w:rPr>
                <w:color w:val="000000" w:themeColor="text1"/>
              </w:rPr>
              <w:t xml:space="preserve"> (Egypte)</w:t>
            </w:r>
          </w:p>
        </w:tc>
        <w:tc>
          <w:tcPr>
            <w:tcW w:w="2410" w:type="dxa"/>
            <w:vAlign w:val="center"/>
          </w:tcPr>
          <w:p w:rsidR="00F73595" w:rsidRPr="00511391" w:rsidRDefault="00511391" w:rsidP="00511391">
            <w:pPr>
              <w:spacing w:line="276" w:lineRule="auto"/>
              <w:jc w:val="center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02/06/2003</w:t>
            </w:r>
          </w:p>
        </w:tc>
      </w:tr>
    </w:tbl>
    <w:p w:rsidR="005866AE" w:rsidRDefault="005866AE" w:rsidP="00F73595">
      <w:pPr>
        <w:rPr>
          <w:b/>
          <w:color w:val="4F81BD" w:themeColor="accent1"/>
          <w:sz w:val="28"/>
          <w:lang w:val="en-US"/>
        </w:rPr>
      </w:pPr>
    </w:p>
    <w:p w:rsidR="00AF0779" w:rsidRDefault="00AF0779" w:rsidP="00F73595">
      <w:pPr>
        <w:rPr>
          <w:b/>
          <w:color w:val="4F81BD" w:themeColor="accent1"/>
          <w:sz w:val="28"/>
          <w:lang w:val="en-US"/>
        </w:rPr>
      </w:pPr>
    </w:p>
    <w:p w:rsidR="00AF0779" w:rsidRDefault="00AF0779" w:rsidP="00F73595">
      <w:pPr>
        <w:rPr>
          <w:b/>
          <w:color w:val="4F81BD" w:themeColor="accent1"/>
          <w:sz w:val="28"/>
          <w:lang w:val="en-US"/>
        </w:rPr>
      </w:pPr>
    </w:p>
    <w:p w:rsidR="005866AE" w:rsidRPr="00DF0181" w:rsidRDefault="005866AE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 w:rsidRPr="00DF0181">
        <w:rPr>
          <w:sz w:val="32"/>
        </w:rPr>
        <w:t xml:space="preserve">La Rive Nord </w:t>
      </w:r>
      <w:r w:rsidR="00DF0181" w:rsidRPr="00DF0181">
        <w:rPr>
          <w:sz w:val="32"/>
        </w:rPr>
        <w:t>De La Méditerranée</w:t>
      </w:r>
    </w:p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4096"/>
        <w:gridCol w:w="4976"/>
        <w:gridCol w:w="2410"/>
      </w:tblGrid>
      <w:tr w:rsidR="005866AE" w:rsidTr="00DF0181">
        <w:trPr>
          <w:trHeight w:val="618"/>
          <w:tblHeader/>
        </w:trPr>
        <w:tc>
          <w:tcPr>
            <w:tcW w:w="4096" w:type="dxa"/>
            <w:shd w:val="clear" w:color="auto" w:fill="4F81BD" w:themeFill="accent1"/>
            <w:vAlign w:val="center"/>
          </w:tcPr>
          <w:p w:rsidR="005866AE" w:rsidRPr="00F73595" w:rsidRDefault="005866AE" w:rsidP="004D69E2">
            <w:pPr>
              <w:rPr>
                <w:b/>
                <w:color w:val="4F81BD" w:themeColor="accent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Etablissement</w:t>
            </w:r>
          </w:p>
        </w:tc>
        <w:tc>
          <w:tcPr>
            <w:tcW w:w="4976" w:type="dxa"/>
            <w:shd w:val="clear" w:color="auto" w:fill="4F81BD" w:themeFill="accent1"/>
            <w:vAlign w:val="center"/>
          </w:tcPr>
          <w:p w:rsidR="005866AE" w:rsidRPr="00DF0181" w:rsidRDefault="005866AE" w:rsidP="004D69E2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Partenaire</w:t>
            </w:r>
          </w:p>
        </w:tc>
        <w:tc>
          <w:tcPr>
            <w:tcW w:w="2410" w:type="dxa"/>
            <w:shd w:val="clear" w:color="auto" w:fill="4F81BD" w:themeFill="accent1"/>
            <w:vAlign w:val="center"/>
          </w:tcPr>
          <w:p w:rsidR="005866AE" w:rsidRPr="00DF0181" w:rsidRDefault="005866AE" w:rsidP="004D69E2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Date d’effet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511391" w:rsidRDefault="005866AE" w:rsidP="002E1886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AF0779">
              <w:rPr>
                <w:color w:val="000000" w:themeColor="text1"/>
              </w:rPr>
              <w:t>Instituto</w:t>
            </w:r>
            <w:proofErr w:type="spellEnd"/>
            <w:r w:rsidRPr="00AF0779">
              <w:rPr>
                <w:color w:val="000000" w:themeColor="text1"/>
              </w:rPr>
              <w:t xml:space="preserve"> di </w:t>
            </w:r>
            <w:proofErr w:type="spellStart"/>
            <w:r w:rsidRPr="00AF0779">
              <w:rPr>
                <w:color w:val="000000" w:themeColor="text1"/>
              </w:rPr>
              <w:t>Linguistica</w:t>
            </w:r>
            <w:proofErr w:type="spellEnd"/>
            <w:r w:rsidRPr="00AF0779">
              <w:rPr>
                <w:color w:val="000000" w:themeColor="text1"/>
              </w:rPr>
              <w:t xml:space="preserve"> </w:t>
            </w:r>
            <w:proofErr w:type="spellStart"/>
            <w:r w:rsidRPr="00AF0779">
              <w:rPr>
                <w:color w:val="000000" w:themeColor="text1"/>
              </w:rPr>
              <w:t>Computazionale</w:t>
            </w:r>
            <w:proofErr w:type="spellEnd"/>
            <w:r w:rsidRPr="00AF0779">
              <w:rPr>
                <w:color w:val="000000" w:themeColor="text1"/>
              </w:rPr>
              <w:t xml:space="preserve"> « Antonio </w:t>
            </w:r>
            <w:proofErr w:type="spellStart"/>
            <w:r w:rsidRPr="00AF0779">
              <w:rPr>
                <w:color w:val="000000" w:themeColor="text1"/>
              </w:rPr>
              <w:t>Zampolli</w:t>
            </w:r>
            <w:proofErr w:type="spellEnd"/>
            <w:r w:rsidRPr="00AF0779">
              <w:rPr>
                <w:color w:val="000000" w:themeColor="text1"/>
              </w:rPr>
              <w:t xml:space="preserve"> » Italie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11/10/2012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866AE">
              <w:rPr>
                <w:color w:val="000000" w:themeColor="text1"/>
              </w:rPr>
              <w:t>L’Institut pour le travail Educatif et Social « ITES » BREST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21/05/2012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Lausanne (Suisse)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14/05/2010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Nice Sophia Antipolis (France)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04/01/2010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5866AE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2E1886">
              <w:rPr>
                <w:color w:val="000000" w:themeColor="text1"/>
              </w:rPr>
              <w:t>Qualilearning</w:t>
            </w:r>
            <w:proofErr w:type="spellEnd"/>
            <w:r w:rsidRPr="002E1886">
              <w:rPr>
                <w:color w:val="000000" w:themeColor="text1"/>
              </w:rPr>
              <w:t xml:space="preserve"> </w:t>
            </w:r>
            <w:proofErr w:type="gramStart"/>
            <w:r w:rsidRPr="002E1886">
              <w:rPr>
                <w:color w:val="000000" w:themeColor="text1"/>
              </w:rPr>
              <w:t>SA(</w:t>
            </w:r>
            <w:proofErr w:type="spellStart"/>
            <w:proofErr w:type="gramEnd"/>
            <w:r w:rsidRPr="002E1886">
              <w:rPr>
                <w:color w:val="000000" w:themeColor="text1"/>
              </w:rPr>
              <w:t>vevy</w:t>
            </w:r>
            <w:proofErr w:type="spellEnd"/>
            <w:r w:rsidRPr="002E1886">
              <w:rPr>
                <w:color w:val="000000" w:themeColor="text1"/>
              </w:rPr>
              <w:t xml:space="preserve"> Suisse )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25/09/2008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 xml:space="preserve">Université de </w:t>
            </w:r>
            <w:proofErr w:type="spellStart"/>
            <w:r w:rsidRPr="002E1886">
              <w:rPr>
                <w:color w:val="000000" w:themeColor="text1"/>
              </w:rPr>
              <w:t>Degli</w:t>
            </w:r>
            <w:proofErr w:type="spellEnd"/>
            <w:r w:rsidRPr="002E1886">
              <w:rPr>
                <w:color w:val="000000" w:themeColor="text1"/>
              </w:rPr>
              <w:t xml:space="preserve"> </w:t>
            </w:r>
            <w:proofErr w:type="spellStart"/>
            <w:r w:rsidRPr="002E1886">
              <w:rPr>
                <w:color w:val="000000" w:themeColor="text1"/>
              </w:rPr>
              <w:t>Studi</w:t>
            </w:r>
            <w:proofErr w:type="spellEnd"/>
            <w:r w:rsidRPr="002E1886">
              <w:rPr>
                <w:color w:val="000000" w:themeColor="text1"/>
              </w:rPr>
              <w:t xml:space="preserve"> Di GENOVA-Italie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09/03/2007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Bangui (République Centrafricaine)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26/01/2007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Rennes I (France)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06/09/2006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Huelva (Espagne)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19/06/2006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spacing w:line="276" w:lineRule="auto"/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Paul Valéry -Montpellier (France)</w:t>
            </w:r>
          </w:p>
        </w:tc>
        <w:tc>
          <w:tcPr>
            <w:tcW w:w="2410" w:type="dxa"/>
            <w:vAlign w:val="center"/>
          </w:tcPr>
          <w:p w:rsidR="005866AE" w:rsidRPr="00511391" w:rsidRDefault="005866AE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25/05/2006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5866AE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l'université Ca Foscari (Italie)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05/04/2006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Potiers -France </w:t>
            </w:r>
            <w:r w:rsidRPr="002E1886">
              <w:rPr>
                <w:color w:val="000000" w:themeColor="text1"/>
              </w:rPr>
              <w:br/>
              <w:t>UFR Sciences humaines et Arts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28/03/2006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CAEN Basse-Normandie  (</w:t>
            </w:r>
            <w:proofErr w:type="gramStart"/>
            <w:r w:rsidRPr="002E1886">
              <w:rPr>
                <w:color w:val="000000" w:themeColor="text1"/>
              </w:rPr>
              <w:t>France )</w:t>
            </w:r>
            <w:proofErr w:type="gramEnd"/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LITTORAL Côte</w:t>
            </w:r>
            <w:r w:rsidRPr="002E1886">
              <w:rPr>
                <w:color w:val="000000" w:themeColor="text1"/>
              </w:rPr>
              <w:br/>
              <w:t xml:space="preserve">d'Opale à Dunkerque </w:t>
            </w:r>
            <w:proofErr w:type="gramStart"/>
            <w:r w:rsidRPr="002E1886">
              <w:rPr>
                <w:color w:val="000000" w:themeColor="text1"/>
              </w:rPr>
              <w:t>( France</w:t>
            </w:r>
            <w:proofErr w:type="gramEnd"/>
            <w:r w:rsidRPr="002E1886">
              <w:rPr>
                <w:color w:val="000000" w:themeColor="text1"/>
              </w:rPr>
              <w:t xml:space="preserve"> 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06/02/2006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 xml:space="preserve">Université de </w:t>
            </w:r>
            <w:proofErr w:type="spellStart"/>
            <w:r w:rsidRPr="002E1886">
              <w:rPr>
                <w:color w:val="000000" w:themeColor="text1"/>
              </w:rPr>
              <w:t>Fachhochschule</w:t>
            </w:r>
            <w:proofErr w:type="spellEnd"/>
            <w:r w:rsidRPr="002E1886">
              <w:rPr>
                <w:color w:val="000000" w:themeColor="text1"/>
              </w:rPr>
              <w:t> </w:t>
            </w:r>
            <w:r w:rsidRPr="002E1886">
              <w:rPr>
                <w:color w:val="000000" w:themeColor="text1"/>
              </w:rPr>
              <w:br/>
            </w:r>
            <w:proofErr w:type="spellStart"/>
            <w:r w:rsidRPr="002E1886">
              <w:rPr>
                <w:color w:val="000000" w:themeColor="text1"/>
              </w:rPr>
              <w:t>Dusseldorf</w:t>
            </w:r>
            <w:proofErr w:type="spellEnd"/>
            <w:r w:rsidRPr="002E1886">
              <w:rPr>
                <w:color w:val="000000" w:themeColor="text1"/>
              </w:rPr>
              <w:t xml:space="preserve"> (Allemagne)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04/12/2005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Naples (Italie)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20/07/2005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Ecole Supérieure d'Ingénieurs- Rouen (France)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20/06/2005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lastRenderedPageBreak/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Ecole Supérieure d'Arts Dramatiques </w:t>
            </w:r>
            <w:r w:rsidRPr="002E1886">
              <w:rPr>
                <w:color w:val="000000" w:themeColor="text1"/>
              </w:rPr>
              <w:br/>
              <w:t>(Murcie, Espagne)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15/06/2005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Rennes 2 -Haute Bretagne (France)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26/04/2005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la Rochelle (France</w:t>
            </w:r>
            <w:proofErr w:type="gramStart"/>
            <w:r w:rsidRPr="002E1886">
              <w:rPr>
                <w:color w:val="000000" w:themeColor="text1"/>
              </w:rPr>
              <w:t>)</w:t>
            </w:r>
            <w:proofErr w:type="gramEnd"/>
            <w:r w:rsidRPr="002E1886">
              <w:rPr>
                <w:color w:val="000000" w:themeColor="text1"/>
              </w:rPr>
              <w:br/>
              <w:t>Université Moulay Ismail (</w:t>
            </w:r>
            <w:proofErr w:type="spellStart"/>
            <w:r w:rsidRPr="002E1886">
              <w:rPr>
                <w:color w:val="000000" w:themeColor="text1"/>
              </w:rPr>
              <w:t>Meknés</w:t>
            </w:r>
            <w:proofErr w:type="spellEnd"/>
            <w:r w:rsidRPr="002E1886">
              <w:rPr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26/04/2005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Séville (Espagne)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02/02/2005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  Reims Champagne -Ardenne</w:t>
            </w:r>
            <w:r w:rsidRPr="002E1886">
              <w:rPr>
                <w:color w:val="000000" w:themeColor="text1"/>
              </w:rPr>
              <w:br/>
              <w:t>Agence Universitaire de la francophonie  (A</w:t>
            </w:r>
            <w:proofErr w:type="gramStart"/>
            <w:r w:rsidRPr="002E1886">
              <w:rPr>
                <w:color w:val="000000" w:themeColor="text1"/>
              </w:rPr>
              <w:t>,U,F</w:t>
            </w:r>
            <w:proofErr w:type="gramEnd"/>
            <w:r w:rsidRPr="002E1886">
              <w:rPr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11/10/2004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5866AE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Havre, France</w:t>
            </w:r>
          </w:p>
        </w:tc>
        <w:tc>
          <w:tcPr>
            <w:tcW w:w="2410" w:type="dxa"/>
            <w:vAlign w:val="center"/>
          </w:tcPr>
          <w:p w:rsidR="005866AE" w:rsidRPr="00AF0779" w:rsidRDefault="005866AE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10/03/2004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 xml:space="preserve">Centre </w:t>
            </w:r>
            <w:proofErr w:type="spellStart"/>
            <w:r w:rsidRPr="002E1886">
              <w:rPr>
                <w:color w:val="000000" w:themeColor="text1"/>
              </w:rPr>
              <w:t>Jaques</w:t>
            </w:r>
            <w:proofErr w:type="spellEnd"/>
            <w:r w:rsidRPr="002E1886">
              <w:rPr>
                <w:color w:val="000000" w:themeColor="text1"/>
              </w:rPr>
              <w:t xml:space="preserve"> Berque</w:t>
            </w:r>
          </w:p>
        </w:tc>
        <w:tc>
          <w:tcPr>
            <w:tcW w:w="2410" w:type="dxa"/>
            <w:vAlign w:val="center"/>
          </w:tcPr>
          <w:p w:rsidR="005866AE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19/02/2004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Picardie Jules Vernes à Amiens (</w:t>
            </w:r>
            <w:proofErr w:type="gramStart"/>
            <w:r w:rsidRPr="002E1886">
              <w:rPr>
                <w:color w:val="000000" w:themeColor="text1"/>
              </w:rPr>
              <w:t>France )</w:t>
            </w:r>
            <w:proofErr w:type="gramEnd"/>
          </w:p>
        </w:tc>
        <w:tc>
          <w:tcPr>
            <w:tcW w:w="2410" w:type="dxa"/>
            <w:vAlign w:val="center"/>
          </w:tcPr>
          <w:p w:rsidR="005866AE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18/02/2004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  Paris 13</w:t>
            </w:r>
          </w:p>
        </w:tc>
        <w:tc>
          <w:tcPr>
            <w:tcW w:w="2410" w:type="dxa"/>
            <w:vAlign w:val="center"/>
          </w:tcPr>
          <w:p w:rsidR="005866AE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03/02/2004</w:t>
            </w:r>
          </w:p>
        </w:tc>
      </w:tr>
      <w:tr w:rsidR="005866AE" w:rsidTr="00AF0779">
        <w:trPr>
          <w:trHeight w:val="618"/>
        </w:trPr>
        <w:tc>
          <w:tcPr>
            <w:tcW w:w="4096" w:type="dxa"/>
            <w:vAlign w:val="center"/>
          </w:tcPr>
          <w:p w:rsidR="005866AE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5866AE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 xml:space="preserve">Université de la Méditerranée Aix- </w:t>
            </w:r>
            <w:proofErr w:type="spellStart"/>
            <w:r w:rsidRPr="002E1886">
              <w:rPr>
                <w:color w:val="000000" w:themeColor="text1"/>
              </w:rPr>
              <w:t>MarseilleAgence</w:t>
            </w:r>
            <w:proofErr w:type="spellEnd"/>
            <w:r w:rsidRPr="002E1886">
              <w:rPr>
                <w:color w:val="000000" w:themeColor="text1"/>
              </w:rPr>
              <w:t xml:space="preserve"> Universitaire de la francophonie (A</w:t>
            </w:r>
            <w:proofErr w:type="gramStart"/>
            <w:r w:rsidRPr="002E1886">
              <w:rPr>
                <w:color w:val="000000" w:themeColor="text1"/>
              </w:rPr>
              <w:t>,U,F</w:t>
            </w:r>
            <w:proofErr w:type="gramEnd"/>
            <w:r w:rsidRPr="002E1886">
              <w:rPr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:rsidR="005866AE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09/01/2004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Poitiers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25/11/2003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Claude Bernard Lyon-1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16/09/2003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Nantes (France)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02/07/2003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Granada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18/10/2002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 Metz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16/05/2000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de  Provence (Aix- Marseille)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12/05/2000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François Rabelais de Tours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1998</w:t>
            </w:r>
          </w:p>
        </w:tc>
      </w:tr>
      <w:tr w:rsidR="00AF0779" w:rsidTr="00AF0779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4D69E2">
            <w:pPr>
              <w:rPr>
                <w:color w:val="000000" w:themeColor="text1"/>
              </w:rPr>
            </w:pPr>
            <w:r w:rsidRPr="002E1886">
              <w:rPr>
                <w:color w:val="000000" w:themeColor="text1"/>
              </w:rPr>
              <w:t>Université Autonome de Barcelone</w:t>
            </w:r>
          </w:p>
        </w:tc>
        <w:tc>
          <w:tcPr>
            <w:tcW w:w="2410" w:type="dxa"/>
            <w:vAlign w:val="center"/>
          </w:tcPr>
          <w:p w:rsidR="00AF0779" w:rsidRPr="00AF0779" w:rsidRDefault="00AF0779" w:rsidP="00AF0779">
            <w:pPr>
              <w:spacing w:line="276" w:lineRule="auto"/>
              <w:jc w:val="center"/>
              <w:rPr>
                <w:color w:val="000000" w:themeColor="text1"/>
              </w:rPr>
            </w:pPr>
            <w:r w:rsidRPr="00AF0779">
              <w:rPr>
                <w:color w:val="000000" w:themeColor="text1"/>
              </w:rPr>
              <w:t>14/03/1997</w:t>
            </w:r>
          </w:p>
        </w:tc>
      </w:tr>
    </w:tbl>
    <w:p w:rsidR="005866AE" w:rsidRDefault="005866AE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DF0181" w:rsidRDefault="00DF0181" w:rsidP="00F73595">
      <w:pPr>
        <w:rPr>
          <w:b/>
          <w:color w:val="4F81BD" w:themeColor="accent1"/>
          <w:sz w:val="28"/>
        </w:rPr>
      </w:pPr>
    </w:p>
    <w:p w:rsidR="00AF0779" w:rsidRPr="00DF0181" w:rsidRDefault="00DF0181" w:rsidP="00DF0181">
      <w:pPr>
        <w:pStyle w:val="Title"/>
        <w:pBdr>
          <w:bottom w:val="single" w:sz="8" w:space="11" w:color="4F81BD" w:themeColor="accent1"/>
        </w:pBdr>
        <w:ind w:hanging="993"/>
        <w:rPr>
          <w:sz w:val="32"/>
        </w:rPr>
      </w:pPr>
      <w:r>
        <w:rPr>
          <w:sz w:val="32"/>
        </w:rPr>
        <w:t>L’</w:t>
      </w:r>
      <w:r w:rsidR="00AF0779" w:rsidRPr="00DF0181">
        <w:rPr>
          <w:sz w:val="32"/>
        </w:rPr>
        <w:t xml:space="preserve">Amérique </w:t>
      </w:r>
      <w:r w:rsidRPr="00DF0181">
        <w:rPr>
          <w:sz w:val="32"/>
        </w:rPr>
        <w:t xml:space="preserve">Du </w:t>
      </w:r>
      <w:r w:rsidR="00AF0779" w:rsidRPr="00DF0181">
        <w:rPr>
          <w:sz w:val="32"/>
        </w:rPr>
        <w:t>Nord</w:t>
      </w:r>
    </w:p>
    <w:tbl>
      <w:tblPr>
        <w:tblStyle w:val="TableGrid"/>
        <w:tblW w:w="11482" w:type="dxa"/>
        <w:tblInd w:w="-1026" w:type="dxa"/>
        <w:tblLook w:val="04A0" w:firstRow="1" w:lastRow="0" w:firstColumn="1" w:lastColumn="0" w:noHBand="0" w:noVBand="1"/>
      </w:tblPr>
      <w:tblGrid>
        <w:gridCol w:w="4096"/>
        <w:gridCol w:w="4976"/>
        <w:gridCol w:w="2410"/>
      </w:tblGrid>
      <w:tr w:rsidR="00AF0779" w:rsidTr="00DF0181">
        <w:trPr>
          <w:trHeight w:val="618"/>
          <w:tblHeader/>
        </w:trPr>
        <w:tc>
          <w:tcPr>
            <w:tcW w:w="4096" w:type="dxa"/>
            <w:shd w:val="clear" w:color="auto" w:fill="4F81BD" w:themeFill="accent1"/>
            <w:vAlign w:val="center"/>
          </w:tcPr>
          <w:p w:rsidR="00AF0779" w:rsidRPr="00DF0181" w:rsidRDefault="00AF0779" w:rsidP="004D69E2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Etablissement</w:t>
            </w:r>
          </w:p>
        </w:tc>
        <w:tc>
          <w:tcPr>
            <w:tcW w:w="4976" w:type="dxa"/>
            <w:shd w:val="clear" w:color="auto" w:fill="4F81BD" w:themeFill="accent1"/>
            <w:vAlign w:val="center"/>
          </w:tcPr>
          <w:p w:rsidR="00AF0779" w:rsidRPr="00DF0181" w:rsidRDefault="00AF0779" w:rsidP="004D69E2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Partenaire</w:t>
            </w:r>
          </w:p>
        </w:tc>
        <w:tc>
          <w:tcPr>
            <w:tcW w:w="2410" w:type="dxa"/>
            <w:shd w:val="clear" w:color="auto" w:fill="4F81BD" w:themeFill="accent1"/>
            <w:vAlign w:val="center"/>
          </w:tcPr>
          <w:p w:rsidR="00AF0779" w:rsidRPr="00DF0181" w:rsidRDefault="00AF0779" w:rsidP="004D69E2">
            <w:pPr>
              <w:rPr>
                <w:b/>
                <w:color w:val="FFFFFF" w:themeColor="background1"/>
                <w:sz w:val="28"/>
              </w:rPr>
            </w:pPr>
            <w:r w:rsidRPr="00DF0181">
              <w:rPr>
                <w:b/>
                <w:color w:val="FFFFFF" w:themeColor="background1"/>
                <w:sz w:val="28"/>
              </w:rPr>
              <w:t>Date d’effet</w:t>
            </w:r>
          </w:p>
        </w:tc>
      </w:tr>
      <w:tr w:rsidR="00AF0779" w:rsidTr="004D69E2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2E1886" w:rsidRDefault="00AF0779" w:rsidP="00AF0779">
            <w:pPr>
              <w:spacing w:line="276" w:lineRule="auto"/>
              <w:rPr>
                <w:color w:val="000000" w:themeColor="text1"/>
              </w:rPr>
            </w:pPr>
            <w:bookmarkStart w:id="0" w:name="_GoBack"/>
            <w:proofErr w:type="spellStart"/>
            <w:r w:rsidRPr="002E1886">
              <w:rPr>
                <w:color w:val="000000" w:themeColor="text1"/>
              </w:rPr>
              <w:t>Universite</w:t>
            </w:r>
            <w:proofErr w:type="spellEnd"/>
            <w:r w:rsidRPr="002E1886">
              <w:rPr>
                <w:color w:val="000000" w:themeColor="text1"/>
              </w:rPr>
              <w:t xml:space="preserve"> de Sherbrooke  </w:t>
            </w:r>
            <w:proofErr w:type="gramStart"/>
            <w:r w:rsidRPr="002E1886">
              <w:rPr>
                <w:color w:val="000000" w:themeColor="text1"/>
              </w:rPr>
              <w:t>( Canada</w:t>
            </w:r>
            <w:proofErr w:type="gramEnd"/>
            <w:r w:rsidRPr="002E1886">
              <w:rPr>
                <w:color w:val="000000" w:themeColor="text1"/>
              </w:rPr>
              <w:t>)</w:t>
            </w:r>
            <w:bookmarkEnd w:id="0"/>
          </w:p>
        </w:tc>
        <w:tc>
          <w:tcPr>
            <w:tcW w:w="2410" w:type="dxa"/>
            <w:vAlign w:val="center"/>
          </w:tcPr>
          <w:p w:rsidR="00AF0779" w:rsidRPr="00511391" w:rsidRDefault="00AF0779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F0181">
              <w:rPr>
                <w:i/>
                <w:iCs/>
                <w:color w:val="000000" w:themeColor="text1"/>
              </w:rPr>
              <w:t>05/03/2007</w:t>
            </w:r>
          </w:p>
        </w:tc>
      </w:tr>
      <w:tr w:rsidR="00AF0779" w:rsidTr="004D69E2">
        <w:trPr>
          <w:trHeight w:val="618"/>
        </w:trPr>
        <w:tc>
          <w:tcPr>
            <w:tcW w:w="4096" w:type="dxa"/>
            <w:vAlign w:val="center"/>
          </w:tcPr>
          <w:p w:rsidR="00AF0779" w:rsidRPr="00511391" w:rsidRDefault="00AF0779" w:rsidP="004D69E2">
            <w:pPr>
              <w:spacing w:line="276" w:lineRule="auto"/>
              <w:rPr>
                <w:color w:val="000000" w:themeColor="text1"/>
              </w:rPr>
            </w:pPr>
            <w:r w:rsidRPr="00511391">
              <w:rPr>
                <w:color w:val="000000" w:themeColor="text1"/>
              </w:rPr>
              <w:t>Université Sidi Mohamed Ben Abdellah</w:t>
            </w:r>
          </w:p>
        </w:tc>
        <w:tc>
          <w:tcPr>
            <w:tcW w:w="4976" w:type="dxa"/>
            <w:vAlign w:val="center"/>
          </w:tcPr>
          <w:p w:rsidR="00AF0779" w:rsidRPr="00511391" w:rsidRDefault="00AF0779" w:rsidP="004D69E2">
            <w:pPr>
              <w:spacing w:line="276" w:lineRule="auto"/>
              <w:rPr>
                <w:color w:val="000000" w:themeColor="text1"/>
              </w:rPr>
            </w:pPr>
            <w:r w:rsidRPr="00DF0181">
              <w:rPr>
                <w:color w:val="000000" w:themeColor="text1"/>
              </w:rPr>
              <w:t xml:space="preserve">Université de Laval </w:t>
            </w:r>
            <w:proofErr w:type="gramStart"/>
            <w:r w:rsidRPr="00DF0181">
              <w:rPr>
                <w:color w:val="000000" w:themeColor="text1"/>
              </w:rPr>
              <w:t>( Canada</w:t>
            </w:r>
            <w:proofErr w:type="gramEnd"/>
            <w:r w:rsidRPr="00DF0181">
              <w:rPr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:rsidR="00AF0779" w:rsidRPr="00511391" w:rsidRDefault="00AF0779" w:rsidP="004D69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F0181">
              <w:rPr>
                <w:i/>
                <w:iCs/>
                <w:color w:val="000000" w:themeColor="text1"/>
              </w:rPr>
              <w:t>20/06/2005</w:t>
            </w:r>
          </w:p>
        </w:tc>
      </w:tr>
    </w:tbl>
    <w:p w:rsidR="00AF0779" w:rsidRPr="005866AE" w:rsidRDefault="00AF0779" w:rsidP="00DF0181">
      <w:pPr>
        <w:rPr>
          <w:b/>
          <w:color w:val="4F81BD" w:themeColor="accent1"/>
          <w:sz w:val="28"/>
        </w:rPr>
      </w:pPr>
    </w:p>
    <w:sectPr w:rsidR="00AF0779" w:rsidRPr="005866AE" w:rsidSect="00F73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F5" w:rsidRDefault="00572FF5" w:rsidP="007D71E0">
      <w:pPr>
        <w:spacing w:after="0" w:line="240" w:lineRule="auto"/>
      </w:pPr>
      <w:r>
        <w:separator/>
      </w:r>
    </w:p>
  </w:endnote>
  <w:endnote w:type="continuationSeparator" w:id="0">
    <w:p w:rsidR="00572FF5" w:rsidRDefault="00572FF5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F5" w:rsidRDefault="00572FF5" w:rsidP="007D71E0">
      <w:pPr>
        <w:spacing w:after="0" w:line="240" w:lineRule="auto"/>
      </w:pPr>
      <w:r>
        <w:separator/>
      </w:r>
    </w:p>
  </w:footnote>
  <w:footnote w:type="continuationSeparator" w:id="0">
    <w:p w:rsidR="00572FF5" w:rsidRDefault="00572FF5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3B8191B" wp14:editId="38A7F182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2E1886"/>
    <w:rsid w:val="00511391"/>
    <w:rsid w:val="00572FF5"/>
    <w:rsid w:val="005866AE"/>
    <w:rsid w:val="007D71E0"/>
    <w:rsid w:val="00935D54"/>
    <w:rsid w:val="00AF0779"/>
    <w:rsid w:val="00BA050A"/>
    <w:rsid w:val="00DF0181"/>
    <w:rsid w:val="00EB69CD"/>
    <w:rsid w:val="00F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6012-CF61-44B2-A072-07D29C3B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2015-09-05T13:18:00Z</dcterms:created>
  <dcterms:modified xsi:type="dcterms:W3CDTF">2015-09-05T22:51:00Z</dcterms:modified>
</cp:coreProperties>
</file>